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27C" w:rsidRDefault="00BB327C" w:rsidP="008A5252">
      <w:pPr>
        <w:jc w:val="center"/>
        <w:outlineLvl w:val="0"/>
        <w:rPr>
          <w:b/>
          <w:sz w:val="28"/>
          <w:szCs w:val="28"/>
          <w:lang w:val="fr-FR"/>
        </w:rPr>
      </w:pPr>
      <w:r>
        <w:rPr>
          <w:b/>
          <w:sz w:val="28"/>
          <w:szCs w:val="28"/>
          <w:lang w:val="fr-FR"/>
        </w:rPr>
        <w:t>Confidential</w:t>
      </w:r>
    </w:p>
    <w:p w:rsidR="00BB327C" w:rsidRPr="00F76E68" w:rsidRDefault="00BB327C" w:rsidP="008C33D3">
      <w:pPr>
        <w:jc w:val="center"/>
        <w:rPr>
          <w:b/>
          <w:sz w:val="28"/>
          <w:szCs w:val="28"/>
          <w:lang w:val="fr-FR"/>
        </w:rPr>
      </w:pPr>
      <w:r w:rsidRPr="00F76E68">
        <w:rPr>
          <w:b/>
          <w:sz w:val="28"/>
          <w:szCs w:val="28"/>
          <w:lang w:val="fr-FR"/>
        </w:rPr>
        <w:t>KPO - Ethical Due Diligence Questionnaire</w:t>
      </w:r>
    </w:p>
    <w:p w:rsidR="00BB327C" w:rsidRDefault="00BB327C" w:rsidP="008A5252">
      <w:pPr>
        <w:outlineLvl w:val="0"/>
        <w:rPr>
          <w:b/>
        </w:rPr>
      </w:pPr>
      <w:r>
        <w:rPr>
          <w:b/>
        </w:rPr>
        <w:t>Name of Contractor/Vendor: ____________________________________________________________</w:t>
      </w:r>
    </w:p>
    <w:p w:rsidR="00BB327C" w:rsidRDefault="00BB327C" w:rsidP="008A5252">
      <w:pPr>
        <w:outlineLvl w:val="0"/>
        <w:rPr>
          <w:b/>
        </w:rPr>
      </w:pPr>
      <w:r>
        <w:rPr>
          <w:b/>
        </w:rPr>
        <w:t>Address: _____________________________________________________________________________</w:t>
      </w:r>
    </w:p>
    <w:p w:rsidR="00BB327C" w:rsidRPr="00C45F90" w:rsidRDefault="00BB327C" w:rsidP="008A5252">
      <w:pPr>
        <w:outlineLvl w:val="0"/>
        <w:rPr>
          <w:b/>
        </w:rPr>
      </w:pPr>
      <w:r>
        <w:rPr>
          <w:b/>
        </w:rPr>
        <w:t>Contact details: 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808"/>
        <w:gridCol w:w="1146"/>
        <w:gridCol w:w="4183"/>
      </w:tblGrid>
      <w:tr w:rsidR="00BB327C" w:rsidRPr="009D24F6" w:rsidTr="009D24F6">
        <w:tc>
          <w:tcPr>
            <w:tcW w:w="10812" w:type="dxa"/>
            <w:gridSpan w:val="4"/>
          </w:tcPr>
          <w:p w:rsidR="00BB327C" w:rsidRPr="009D24F6" w:rsidRDefault="00BB327C" w:rsidP="008B6747">
            <w:pPr>
              <w:spacing w:after="0" w:line="240" w:lineRule="auto"/>
              <w:jc w:val="both"/>
            </w:pPr>
            <w:r w:rsidRPr="009D24F6">
              <w:rPr>
                <w:b/>
              </w:rPr>
              <w:t>Background:</w:t>
            </w:r>
            <w:r w:rsidRPr="009D24F6">
              <w:t xml:space="preserve"> KPO is committed to achieving and maintaining the highest standards of corporate governance, particularly in respect of compliance with ethical and legal requirements.  KPO's success has been the product of a joint commitment, of all business partners, suppliers, vendors, contractors and service providers</w:t>
            </w:r>
            <w:r>
              <w:t>,</w:t>
            </w:r>
            <w:r w:rsidRPr="009D24F6">
              <w:t xml:space="preserve"> who play an important and valued role in our continuing business success. </w:t>
            </w:r>
          </w:p>
          <w:p w:rsidR="00BB327C" w:rsidRPr="009D24F6" w:rsidRDefault="00BB327C" w:rsidP="008B6747">
            <w:pPr>
              <w:spacing w:after="0" w:line="240" w:lineRule="auto"/>
              <w:jc w:val="both"/>
            </w:pPr>
          </w:p>
          <w:p w:rsidR="00BB327C" w:rsidRPr="009D24F6" w:rsidRDefault="00BB327C" w:rsidP="008B6747">
            <w:pPr>
              <w:autoSpaceDE w:val="0"/>
              <w:autoSpaceDN w:val="0"/>
              <w:adjustRightInd w:val="0"/>
              <w:spacing w:after="0" w:line="240" w:lineRule="auto"/>
              <w:jc w:val="both"/>
            </w:pPr>
            <w:r w:rsidRPr="009D24F6">
              <w:t xml:space="preserve">KPO and its Counterparties </w:t>
            </w:r>
            <w:r>
              <w:t xml:space="preserve">– </w:t>
            </w:r>
            <w:r w:rsidRPr="009D24F6">
              <w:t>Vendors, Suppliers, Agents, Freight Forwarders, Sub-Contractors etc</w:t>
            </w:r>
            <w:r>
              <w:t xml:space="preserve">, </w:t>
            </w:r>
            <w:r w:rsidRPr="009D24F6">
              <w:t xml:space="preserve">are obliged to comply with all relevant </w:t>
            </w:r>
            <w:r>
              <w:t xml:space="preserve">Republic of Kazakhstan (“RoK”) </w:t>
            </w:r>
            <w:r w:rsidRPr="009D24F6">
              <w:t>and International Law</w:t>
            </w:r>
            <w:r>
              <w:t>s</w:t>
            </w:r>
            <w:r w:rsidRPr="009D24F6">
              <w:t xml:space="preserve"> (namely): </w:t>
            </w:r>
          </w:p>
          <w:p w:rsidR="00BB327C" w:rsidRPr="00563BB1" w:rsidRDefault="00BB327C" w:rsidP="008B6747">
            <w:pPr>
              <w:pStyle w:val="ListParagraph"/>
              <w:numPr>
                <w:ilvl w:val="0"/>
                <w:numId w:val="1"/>
              </w:numPr>
              <w:autoSpaceDE w:val="0"/>
              <w:autoSpaceDN w:val="0"/>
              <w:adjustRightInd w:val="0"/>
              <w:spacing w:after="0" w:line="240" w:lineRule="auto"/>
              <w:jc w:val="both"/>
              <w:rPr>
                <w:rFonts w:cs="Arial"/>
                <w:bCs/>
                <w:sz w:val="20"/>
                <w:szCs w:val="20"/>
              </w:rPr>
            </w:pPr>
            <w:r w:rsidRPr="00563BB1">
              <w:rPr>
                <w:rFonts w:cs="Arial"/>
                <w:bCs/>
                <w:sz w:val="20"/>
                <w:szCs w:val="20"/>
              </w:rPr>
              <w:t>The RoK legislation on Bribery enclose t</w:t>
            </w:r>
            <w:r>
              <w:rPr>
                <w:rFonts w:cs="Arial"/>
                <w:bCs/>
                <w:sz w:val="20"/>
                <w:szCs w:val="20"/>
              </w:rPr>
              <w:t>hree</w:t>
            </w:r>
            <w:r w:rsidRPr="00563BB1">
              <w:rPr>
                <w:rFonts w:cs="Arial"/>
                <w:bCs/>
                <w:sz w:val="20"/>
                <w:szCs w:val="20"/>
              </w:rPr>
              <w:t xml:space="preserve"> types of responsibility for receiving/giving a Bribe</w:t>
            </w:r>
            <w:r>
              <w:rPr>
                <w:rFonts w:cs="Arial"/>
                <w:bCs/>
                <w:sz w:val="20"/>
                <w:szCs w:val="20"/>
              </w:rPr>
              <w:t>, as well as acting as a mediator in an act of bribery</w:t>
            </w:r>
            <w:r w:rsidRPr="00563BB1">
              <w:rPr>
                <w:rFonts w:cs="Arial"/>
                <w:bCs/>
                <w:sz w:val="20"/>
                <w:szCs w:val="20"/>
              </w:rPr>
              <w:t>:</w:t>
            </w:r>
          </w:p>
          <w:p w:rsidR="00BB327C" w:rsidRPr="00563BB1" w:rsidRDefault="00BB327C" w:rsidP="008B6747">
            <w:pPr>
              <w:pStyle w:val="ListParagraph"/>
              <w:numPr>
                <w:ilvl w:val="1"/>
                <w:numId w:val="1"/>
              </w:numPr>
              <w:autoSpaceDE w:val="0"/>
              <w:autoSpaceDN w:val="0"/>
              <w:adjustRightInd w:val="0"/>
              <w:spacing w:after="0" w:line="240" w:lineRule="auto"/>
              <w:ind w:left="1100"/>
              <w:jc w:val="both"/>
              <w:rPr>
                <w:rFonts w:cs="Arial"/>
                <w:bCs/>
                <w:sz w:val="20"/>
                <w:szCs w:val="20"/>
              </w:rPr>
            </w:pPr>
            <w:r>
              <w:rPr>
                <w:rFonts w:cs="Arial"/>
                <w:bCs/>
                <w:sz w:val="20"/>
                <w:szCs w:val="20"/>
              </w:rPr>
              <w:t>RoK</w:t>
            </w:r>
            <w:r w:rsidRPr="00563BB1">
              <w:rPr>
                <w:rFonts w:cs="Arial"/>
                <w:bCs/>
                <w:sz w:val="20"/>
                <w:szCs w:val="20"/>
              </w:rPr>
              <w:t xml:space="preserve"> Criminal Code – Article 231 (Commercial Bribery) 311 (receiving a Bribe), 312 (giving a Bribe) and 313 (Mediation Bribery)</w:t>
            </w:r>
          </w:p>
          <w:p w:rsidR="00BB327C" w:rsidRPr="00563BB1" w:rsidRDefault="00BB327C" w:rsidP="008B6747">
            <w:pPr>
              <w:pStyle w:val="ListParagraph"/>
              <w:numPr>
                <w:ilvl w:val="1"/>
                <w:numId w:val="1"/>
              </w:numPr>
              <w:autoSpaceDE w:val="0"/>
              <w:autoSpaceDN w:val="0"/>
              <w:adjustRightInd w:val="0"/>
              <w:spacing w:after="0" w:line="240" w:lineRule="auto"/>
              <w:ind w:left="1100"/>
              <w:jc w:val="both"/>
              <w:rPr>
                <w:rFonts w:cs="Arial"/>
                <w:bCs/>
                <w:sz w:val="20"/>
                <w:szCs w:val="20"/>
              </w:rPr>
            </w:pPr>
            <w:r>
              <w:rPr>
                <w:rFonts w:cs="Arial"/>
                <w:bCs/>
                <w:sz w:val="20"/>
                <w:szCs w:val="20"/>
              </w:rPr>
              <w:t xml:space="preserve">RoK </w:t>
            </w:r>
            <w:r w:rsidRPr="00563BB1">
              <w:rPr>
                <w:rFonts w:cs="Arial"/>
                <w:bCs/>
                <w:sz w:val="20"/>
                <w:szCs w:val="20"/>
              </w:rPr>
              <w:t>Administrative Violations Code – Article 533 (giving a material compensation), 533-1 (receiving a material compensation)</w:t>
            </w:r>
          </w:p>
          <w:p w:rsidR="00BB327C" w:rsidRPr="009D24F6" w:rsidRDefault="00BB327C" w:rsidP="008B6747">
            <w:pPr>
              <w:pStyle w:val="ListParagraph"/>
              <w:numPr>
                <w:ilvl w:val="0"/>
                <w:numId w:val="1"/>
              </w:numPr>
              <w:autoSpaceDE w:val="0"/>
              <w:autoSpaceDN w:val="0"/>
              <w:adjustRightInd w:val="0"/>
              <w:spacing w:after="0" w:line="240" w:lineRule="auto"/>
              <w:jc w:val="both"/>
              <w:rPr>
                <w:rFonts w:cs="Arial"/>
                <w:bCs/>
                <w:color w:val="000000"/>
                <w:sz w:val="20"/>
                <w:szCs w:val="20"/>
              </w:rPr>
            </w:pPr>
            <w:r w:rsidRPr="009D24F6">
              <w:rPr>
                <w:rFonts w:cs="Arial"/>
                <w:bCs/>
                <w:color w:val="000000"/>
                <w:sz w:val="20"/>
                <w:szCs w:val="20"/>
              </w:rPr>
              <w:t xml:space="preserve">US Foreign Corrupt Practices Act </w:t>
            </w:r>
            <w:r w:rsidRPr="001350B8">
              <w:rPr>
                <w:rFonts w:cs="Arial"/>
                <w:bCs/>
                <w:color w:val="000000"/>
                <w:sz w:val="20"/>
                <w:szCs w:val="20"/>
              </w:rPr>
              <w:t xml:space="preserve">(See section 2c of guidelines </w:t>
            </w:r>
            <w:r w:rsidRPr="003C62C8">
              <w:rPr>
                <w:rFonts w:cs="Arial"/>
                <w:bCs/>
                <w:color w:val="000000"/>
                <w:sz w:val="20"/>
                <w:szCs w:val="20"/>
              </w:rPr>
              <w:t xml:space="preserve">to FCPA </w:t>
            </w:r>
            <w:r w:rsidRPr="001350B8">
              <w:rPr>
                <w:rFonts w:cs="Arial"/>
                <w:bCs/>
                <w:color w:val="000000"/>
                <w:sz w:val="20"/>
                <w:szCs w:val="20"/>
              </w:rPr>
              <w:t>on Compliance and International Law)</w:t>
            </w:r>
          </w:p>
          <w:p w:rsidR="00BB327C" w:rsidRPr="009D24F6" w:rsidRDefault="00BB327C" w:rsidP="008B6747">
            <w:pPr>
              <w:pStyle w:val="ListParagraph"/>
              <w:numPr>
                <w:ilvl w:val="0"/>
                <w:numId w:val="1"/>
              </w:numPr>
              <w:autoSpaceDE w:val="0"/>
              <w:autoSpaceDN w:val="0"/>
              <w:adjustRightInd w:val="0"/>
              <w:spacing w:after="0" w:line="240" w:lineRule="auto"/>
              <w:jc w:val="both"/>
              <w:rPr>
                <w:rFonts w:cs="Arial"/>
                <w:bCs/>
                <w:color w:val="000000"/>
                <w:sz w:val="20"/>
                <w:szCs w:val="20"/>
              </w:rPr>
            </w:pPr>
            <w:r w:rsidRPr="009D24F6">
              <w:rPr>
                <w:rFonts w:cs="Arial"/>
                <w:bCs/>
                <w:color w:val="000000"/>
                <w:sz w:val="20"/>
                <w:szCs w:val="20"/>
              </w:rPr>
              <w:t xml:space="preserve">Italian </w:t>
            </w:r>
            <w:r>
              <w:rPr>
                <w:rFonts w:cs="Arial"/>
                <w:bCs/>
                <w:color w:val="000000"/>
                <w:sz w:val="20"/>
                <w:szCs w:val="20"/>
              </w:rPr>
              <w:t xml:space="preserve">Executive </w:t>
            </w:r>
            <w:r w:rsidRPr="009D24F6">
              <w:rPr>
                <w:rFonts w:cs="Arial"/>
                <w:bCs/>
                <w:color w:val="000000"/>
                <w:sz w:val="20"/>
                <w:szCs w:val="20"/>
              </w:rPr>
              <w:t>Decree 231</w:t>
            </w:r>
          </w:p>
          <w:p w:rsidR="00BB327C" w:rsidRPr="009D24F6" w:rsidRDefault="00BB327C" w:rsidP="008B6747">
            <w:pPr>
              <w:pStyle w:val="ListParagraph"/>
              <w:numPr>
                <w:ilvl w:val="0"/>
                <w:numId w:val="1"/>
              </w:numPr>
              <w:autoSpaceDE w:val="0"/>
              <w:autoSpaceDN w:val="0"/>
              <w:adjustRightInd w:val="0"/>
              <w:spacing w:after="0" w:line="240" w:lineRule="auto"/>
              <w:jc w:val="both"/>
              <w:rPr>
                <w:color w:val="000000"/>
                <w:sz w:val="20"/>
                <w:szCs w:val="20"/>
              </w:rPr>
            </w:pPr>
            <w:smartTag w:uri="urn:schemas-microsoft-com:office:smarttags" w:element="country-region">
              <w:smartTag w:uri="urn:schemas-microsoft-com:office:smarttags" w:element="place">
                <w:r w:rsidRPr="009D24F6">
                  <w:rPr>
                    <w:rFonts w:cs="Arial"/>
                    <w:bCs/>
                    <w:color w:val="000000"/>
                    <w:sz w:val="20"/>
                    <w:szCs w:val="20"/>
                  </w:rPr>
                  <w:t>UK</w:t>
                </w:r>
              </w:smartTag>
            </w:smartTag>
            <w:r w:rsidRPr="009D24F6">
              <w:rPr>
                <w:rFonts w:cs="Arial"/>
                <w:bCs/>
                <w:color w:val="000000"/>
                <w:sz w:val="20"/>
                <w:szCs w:val="20"/>
              </w:rPr>
              <w:t xml:space="preserve"> Bribery Act 2010</w:t>
            </w:r>
          </w:p>
          <w:p w:rsidR="00BB327C" w:rsidRPr="009D24F6" w:rsidRDefault="00BB327C" w:rsidP="008B6747">
            <w:pPr>
              <w:spacing w:after="0" w:line="240" w:lineRule="auto"/>
              <w:jc w:val="both"/>
            </w:pPr>
          </w:p>
          <w:p w:rsidR="00BB327C" w:rsidRDefault="00BB327C" w:rsidP="008B6747">
            <w:pPr>
              <w:spacing w:after="0" w:line="240" w:lineRule="auto"/>
              <w:jc w:val="both"/>
            </w:pPr>
            <w:r>
              <w:t>F</w:t>
            </w:r>
            <w:r w:rsidRPr="009D24F6">
              <w:t xml:space="preserve">or </w:t>
            </w:r>
            <w:r>
              <w:t>KPO</w:t>
            </w:r>
            <w:r w:rsidRPr="009D24F6">
              <w:t xml:space="preserve"> to provide the best service to the </w:t>
            </w:r>
            <w:r>
              <w:t>RoK</w:t>
            </w:r>
            <w:r w:rsidRPr="009D24F6">
              <w:t xml:space="preserve"> Authorities, our Partners and customers today, as well as in the future, it</w:t>
            </w:r>
            <w:r>
              <w:t xml:space="preserve"> i</w:t>
            </w:r>
            <w:r w:rsidRPr="009D24F6">
              <w:t xml:space="preserve">s imperative that we respond to the increasing challenges and requirements of an ethical and legal nature. In order for KPO to meet </w:t>
            </w:r>
            <w:r>
              <w:t>its business objectives,</w:t>
            </w:r>
            <w:r w:rsidRPr="009D24F6">
              <w:t xml:space="preserve"> we need the cooperation and support of our business partners. </w:t>
            </w:r>
          </w:p>
          <w:p w:rsidR="00BB327C" w:rsidRDefault="00BB327C" w:rsidP="008B6747">
            <w:pPr>
              <w:spacing w:after="0" w:line="240" w:lineRule="auto"/>
              <w:jc w:val="both"/>
            </w:pPr>
          </w:p>
          <w:p w:rsidR="00BB327C" w:rsidRPr="009D24F6" w:rsidRDefault="00BB327C" w:rsidP="008B6747">
            <w:pPr>
              <w:spacing w:after="0" w:line="240" w:lineRule="auto"/>
              <w:jc w:val="both"/>
            </w:pPr>
            <w:r w:rsidRPr="009D24F6">
              <w:t>One of the key areas of concern in corporate governance is the prevention of corruption and money laundering. A</w:t>
            </w:r>
            <w:r>
              <w:t>n important</w:t>
            </w:r>
            <w:r w:rsidRPr="009D24F6">
              <w:t xml:space="preserve"> feature of governance and relevant legislation is to “know your business partners” and request your partners </w:t>
            </w:r>
            <w:r>
              <w:t xml:space="preserve">to provide information regarding its corporate governance and </w:t>
            </w:r>
            <w:r w:rsidRPr="009D24F6">
              <w:t>give certain undertakings in respect of their activities and operations.</w:t>
            </w:r>
          </w:p>
          <w:p w:rsidR="00BB327C" w:rsidRPr="009D24F6" w:rsidRDefault="00BB327C" w:rsidP="009D24F6">
            <w:pPr>
              <w:spacing w:after="0" w:line="240" w:lineRule="auto"/>
            </w:pPr>
          </w:p>
          <w:p w:rsidR="00BB327C" w:rsidRPr="009D24F6" w:rsidRDefault="00BB327C" w:rsidP="008B6747">
            <w:pPr>
              <w:spacing w:after="0" w:line="240" w:lineRule="auto"/>
              <w:jc w:val="both"/>
            </w:pPr>
            <w:r w:rsidRPr="009D24F6">
              <w:t xml:space="preserve">The response </w:t>
            </w:r>
            <w:r>
              <w:t xml:space="preserve">to the Questionnaire </w:t>
            </w:r>
            <w:r w:rsidRPr="009D24F6">
              <w:t xml:space="preserve">will be used by KPO for the purpose of qualifying </w:t>
            </w:r>
            <w:r>
              <w:t xml:space="preserve">Contractors and </w:t>
            </w:r>
            <w:r w:rsidRPr="009D24F6">
              <w:t>Supplier</w:t>
            </w:r>
            <w:r>
              <w:t>s</w:t>
            </w:r>
            <w:r w:rsidRPr="009D24F6">
              <w:t xml:space="preserve"> to potentially perform services or deliver goods.  </w:t>
            </w:r>
          </w:p>
          <w:p w:rsidR="00BB327C" w:rsidRPr="009D24F6" w:rsidRDefault="00BB327C" w:rsidP="009D24F6">
            <w:pPr>
              <w:spacing w:after="0" w:line="240" w:lineRule="auto"/>
            </w:pPr>
          </w:p>
          <w:p w:rsidR="00BB327C" w:rsidRDefault="00BB327C" w:rsidP="009D24F6">
            <w:pPr>
              <w:spacing w:after="0" w:line="240" w:lineRule="auto"/>
              <w:rPr>
                <w:i/>
              </w:rPr>
            </w:pPr>
            <w:r>
              <w:rPr>
                <w:b/>
                <w:i/>
              </w:rPr>
              <w:t>I</w:t>
            </w:r>
            <w:r w:rsidRPr="009D24F6">
              <w:rPr>
                <w:b/>
                <w:i/>
              </w:rPr>
              <w:t>nstructions:</w:t>
            </w:r>
            <w:r w:rsidRPr="009D24F6">
              <w:rPr>
                <w:i/>
              </w:rPr>
              <w:t xml:space="preserve"> </w:t>
            </w:r>
          </w:p>
          <w:p w:rsidR="00BB327C" w:rsidRDefault="00BB327C" w:rsidP="009D24F6">
            <w:pPr>
              <w:spacing w:after="0" w:line="240" w:lineRule="auto"/>
              <w:rPr>
                <w:i/>
              </w:rPr>
            </w:pPr>
          </w:p>
          <w:p w:rsidR="00BB327C" w:rsidRDefault="00BB327C" w:rsidP="001A7576">
            <w:pPr>
              <w:spacing w:after="0" w:line="240" w:lineRule="auto"/>
              <w:jc w:val="both"/>
              <w:rPr>
                <w:i/>
              </w:rPr>
            </w:pPr>
            <w:r>
              <w:rPr>
                <w:b/>
                <w:i/>
              </w:rPr>
              <w:t>Note: We are aware that our questionnaire does not always take in account what type of legal entity we are dealing with and it is impossible to accommodate each company in this regard, so please bear with our efforts to get to know your company, its compliance ethos and please supply the information keeping in mind that the onus is on you to inform us of anything that you may deem necessary to provide a complete set of information</w:t>
            </w:r>
            <w:r w:rsidRPr="0087533A">
              <w:rPr>
                <w:i/>
              </w:rPr>
              <w:t>.</w:t>
            </w:r>
          </w:p>
          <w:p w:rsidR="00BB327C" w:rsidRDefault="00BB327C" w:rsidP="001A7576">
            <w:pPr>
              <w:spacing w:after="0" w:line="240" w:lineRule="auto"/>
              <w:ind w:left="1100"/>
              <w:jc w:val="both"/>
              <w:rPr>
                <w:i/>
              </w:rPr>
            </w:pPr>
          </w:p>
          <w:p w:rsidR="00BB327C" w:rsidRDefault="00BB327C" w:rsidP="001A7576">
            <w:pPr>
              <w:numPr>
                <w:ilvl w:val="0"/>
                <w:numId w:val="8"/>
              </w:numPr>
              <w:spacing w:after="0" w:line="240" w:lineRule="auto"/>
              <w:jc w:val="both"/>
              <w:rPr>
                <w:i/>
              </w:rPr>
            </w:pPr>
            <w:r>
              <w:rPr>
                <w:i/>
              </w:rPr>
              <w:t>If any of the documents (for instance, Code of Conduct etc. is available on the website, please provide a link to the documents to allow us to review the documents.</w:t>
            </w:r>
          </w:p>
          <w:p w:rsidR="00BB327C" w:rsidRDefault="00BB327C" w:rsidP="001A7576">
            <w:pPr>
              <w:numPr>
                <w:ilvl w:val="0"/>
                <w:numId w:val="8"/>
              </w:numPr>
              <w:spacing w:after="0" w:line="240" w:lineRule="auto"/>
              <w:jc w:val="both"/>
              <w:rPr>
                <w:i/>
              </w:rPr>
            </w:pPr>
            <w:r>
              <w:rPr>
                <w:i/>
              </w:rPr>
              <w:t>Ensure that we are aware of any negative reports regarding in your company that may influence our decisions to establish a business relationship with your company.</w:t>
            </w:r>
          </w:p>
          <w:p w:rsidR="00BB327C" w:rsidRPr="008971C9" w:rsidRDefault="00BB327C" w:rsidP="001A7576">
            <w:pPr>
              <w:numPr>
                <w:ilvl w:val="0"/>
                <w:numId w:val="8"/>
              </w:numPr>
              <w:spacing w:after="0" w:line="240" w:lineRule="auto"/>
              <w:jc w:val="both"/>
              <w:rPr>
                <w:i/>
              </w:rPr>
            </w:pPr>
            <w:r>
              <w:rPr>
                <w:i/>
              </w:rPr>
              <w:t>If any information is regarded as confidential, please provide the reasons for such confidentiality, failing which KPO will have to draw a negative inference on the lack of transparency.</w:t>
            </w:r>
          </w:p>
          <w:p w:rsidR="00BB327C" w:rsidRDefault="00BB327C" w:rsidP="001A7576">
            <w:pPr>
              <w:numPr>
                <w:ilvl w:val="0"/>
                <w:numId w:val="8"/>
              </w:numPr>
              <w:spacing w:after="0" w:line="240" w:lineRule="auto"/>
              <w:jc w:val="both"/>
              <w:rPr>
                <w:i/>
              </w:rPr>
            </w:pPr>
            <w:r>
              <w:rPr>
                <w:i/>
              </w:rPr>
              <w:t>Before completing the questionnaire, please read KPO’s Code of Conduct, which is attached hereto for easy reference;</w:t>
            </w:r>
          </w:p>
          <w:p w:rsidR="00BB327C" w:rsidRDefault="00BB327C" w:rsidP="001A7576">
            <w:pPr>
              <w:numPr>
                <w:ilvl w:val="0"/>
                <w:numId w:val="8"/>
              </w:numPr>
              <w:spacing w:after="0" w:line="240" w:lineRule="auto"/>
              <w:jc w:val="both"/>
              <w:rPr>
                <w:i/>
              </w:rPr>
            </w:pPr>
            <w:r>
              <w:rPr>
                <w:i/>
              </w:rPr>
              <w:t>When answering the  questions, please complete as appropriate with circling either “Yes” or “No”;</w:t>
            </w:r>
          </w:p>
          <w:p w:rsidR="00BB327C" w:rsidRDefault="00BB327C" w:rsidP="001A7576">
            <w:pPr>
              <w:numPr>
                <w:ilvl w:val="0"/>
                <w:numId w:val="8"/>
              </w:numPr>
              <w:spacing w:after="0" w:line="240" w:lineRule="auto"/>
              <w:jc w:val="both"/>
              <w:rPr>
                <w:i/>
              </w:rPr>
            </w:pPr>
            <w:r>
              <w:rPr>
                <w:i/>
              </w:rPr>
              <w:t>Where details are required, it is imperative that full details are provided. Do not assume that the person conducting the evaluation is aware of any information regarding your company or its personnel.</w:t>
            </w:r>
          </w:p>
          <w:p w:rsidR="00BB327C" w:rsidRDefault="00BB327C" w:rsidP="001A7576">
            <w:pPr>
              <w:numPr>
                <w:ilvl w:val="0"/>
                <w:numId w:val="8"/>
              </w:numPr>
              <w:spacing w:after="0" w:line="240" w:lineRule="auto"/>
              <w:jc w:val="both"/>
              <w:rPr>
                <w:i/>
              </w:rPr>
            </w:pPr>
            <w:r w:rsidRPr="009D24F6">
              <w:rPr>
                <w:i/>
              </w:rPr>
              <w:t xml:space="preserve">Answers </w:t>
            </w:r>
            <w:r w:rsidRPr="009D24F6">
              <w:rPr>
                <w:b/>
                <w:i/>
              </w:rPr>
              <w:t>MUST</w:t>
            </w:r>
            <w:r w:rsidRPr="009D24F6">
              <w:rPr>
                <w:i/>
              </w:rPr>
              <w:t xml:space="preserve"> be typed in the empty cells next to each question. No cells should be left blank (and if a question is deemed N/A, then an explanation should be included)</w:t>
            </w:r>
            <w:r>
              <w:rPr>
                <w:i/>
              </w:rPr>
              <w:t>. If more detail is required than the space available, feel free to use the blank page provided at the back of this document;</w:t>
            </w:r>
          </w:p>
          <w:p w:rsidR="00BB327C" w:rsidRDefault="00BB327C" w:rsidP="001A7576">
            <w:pPr>
              <w:numPr>
                <w:ilvl w:val="0"/>
                <w:numId w:val="8"/>
              </w:numPr>
              <w:spacing w:after="0" w:line="240" w:lineRule="auto"/>
              <w:jc w:val="both"/>
              <w:rPr>
                <w:i/>
              </w:rPr>
            </w:pPr>
            <w:r w:rsidRPr="009D24F6">
              <w:rPr>
                <w:i/>
              </w:rPr>
              <w:t>The completed questionnaire should be signed</w:t>
            </w:r>
            <w:r>
              <w:rPr>
                <w:i/>
              </w:rPr>
              <w:t xml:space="preserve"> (by company’s director or the officer of similar seniority)</w:t>
            </w:r>
            <w:r w:rsidRPr="009D24F6">
              <w:rPr>
                <w:i/>
              </w:rPr>
              <w:t>, dated, scanned and an electronic copy returned to the requesting KPO representative.</w:t>
            </w:r>
          </w:p>
          <w:p w:rsidR="00BB327C" w:rsidRDefault="00BB327C" w:rsidP="00F76E68">
            <w:pPr>
              <w:spacing w:after="0" w:line="240" w:lineRule="auto"/>
              <w:ind w:left="360"/>
              <w:jc w:val="both"/>
              <w:rPr>
                <w:i/>
              </w:rPr>
            </w:pPr>
            <w:r>
              <w:rPr>
                <w:i/>
              </w:rPr>
              <w:t xml:space="preserve"> </w:t>
            </w:r>
          </w:p>
          <w:p w:rsidR="00BB327C" w:rsidRDefault="00BB327C" w:rsidP="008B1530">
            <w:pPr>
              <w:numPr>
                <w:ilvl w:val="0"/>
                <w:numId w:val="4"/>
              </w:numPr>
              <w:spacing w:after="0" w:line="240" w:lineRule="auto"/>
              <w:jc w:val="both"/>
              <w:rPr>
                <w:i/>
              </w:rPr>
            </w:pPr>
            <w:r>
              <w:rPr>
                <w:i/>
              </w:rPr>
              <w:t xml:space="preserve">The following </w:t>
            </w:r>
            <w:r w:rsidRPr="00D750F8">
              <w:rPr>
                <w:b/>
                <w:i/>
              </w:rPr>
              <w:t>definitions</w:t>
            </w:r>
            <w:r>
              <w:rPr>
                <w:i/>
              </w:rPr>
              <w:t xml:space="preserve"> are applicable:</w:t>
            </w:r>
          </w:p>
          <w:p w:rsidR="00BB327C" w:rsidRPr="00D248F9" w:rsidRDefault="00BB327C" w:rsidP="005C78F7">
            <w:pPr>
              <w:numPr>
                <w:ilvl w:val="1"/>
                <w:numId w:val="4"/>
              </w:numPr>
              <w:spacing w:after="0" w:line="240" w:lineRule="auto"/>
              <w:jc w:val="both"/>
              <w:rPr>
                <w:rFonts w:cs="Tahoma"/>
                <w:i/>
              </w:rPr>
            </w:pPr>
            <w:r>
              <w:rPr>
                <w:i/>
              </w:rPr>
              <w:t>“</w:t>
            </w:r>
            <w:r w:rsidRPr="00C45501">
              <w:rPr>
                <w:b/>
                <w:i/>
              </w:rPr>
              <w:t>Affiliates</w:t>
            </w:r>
            <w:r>
              <w:rPr>
                <w:i/>
              </w:rPr>
              <w:t xml:space="preserve">” </w:t>
            </w:r>
            <w:r w:rsidRPr="00D248F9">
              <w:rPr>
                <w:i/>
              </w:rPr>
              <w:t>means</w:t>
            </w:r>
            <w:r w:rsidRPr="00D248F9">
              <w:rPr>
                <w:rFonts w:cs="Tahoma"/>
                <w:i/>
              </w:rPr>
              <w:t xml:space="preserve"> in relation to any PARTY any company or corporate entity which controls, or is controlled by, that party; or which controls or is controlled by any such company or corporate entity; it being understood that control shall mean ownership in excess of fifty percent (50%) of the relevant voting stock, or power to exercise directly or indirectly in excess of fifty percent (50%) of the voting rights conferred by such voting stock or by the applicable provisions regulating the relevant voting rights</w:t>
            </w:r>
            <w:r>
              <w:rPr>
                <w:rFonts w:cs="Tahoma"/>
                <w:i/>
              </w:rPr>
              <w:t>;</w:t>
            </w:r>
            <w:r w:rsidRPr="00D248F9">
              <w:rPr>
                <w:rFonts w:cs="Tahoma"/>
                <w:i/>
              </w:rPr>
              <w:t xml:space="preserve"> </w:t>
            </w:r>
          </w:p>
          <w:p w:rsidR="00BB327C" w:rsidRDefault="00BB327C" w:rsidP="005C78F7">
            <w:pPr>
              <w:numPr>
                <w:ilvl w:val="1"/>
                <w:numId w:val="4"/>
              </w:numPr>
              <w:spacing w:after="0" w:line="240" w:lineRule="auto"/>
              <w:jc w:val="both"/>
              <w:rPr>
                <w:i/>
              </w:rPr>
            </w:pPr>
            <w:r>
              <w:rPr>
                <w:i/>
              </w:rPr>
              <w:t>“</w:t>
            </w:r>
            <w:r w:rsidRPr="00D750F8">
              <w:rPr>
                <w:b/>
                <w:i/>
              </w:rPr>
              <w:t>company representatives</w:t>
            </w:r>
            <w:r>
              <w:rPr>
                <w:i/>
              </w:rPr>
              <w:t xml:space="preserve">” or “officials” </w:t>
            </w:r>
            <w:r w:rsidRPr="005C78F7">
              <w:rPr>
                <w:i/>
              </w:rPr>
              <w:t>include all employees, staff, agents, officers, owners, shareholders and/or directors</w:t>
            </w:r>
            <w:r>
              <w:rPr>
                <w:i/>
              </w:rPr>
              <w:t>;</w:t>
            </w:r>
          </w:p>
          <w:p w:rsidR="00BB327C" w:rsidRPr="00D750F8" w:rsidRDefault="00BB327C" w:rsidP="00D44884">
            <w:pPr>
              <w:numPr>
                <w:ilvl w:val="1"/>
                <w:numId w:val="4"/>
              </w:numPr>
              <w:spacing w:after="0" w:line="240" w:lineRule="auto"/>
              <w:jc w:val="both"/>
              <w:rPr>
                <w:i/>
              </w:rPr>
            </w:pPr>
            <w:r>
              <w:rPr>
                <w:i/>
              </w:rPr>
              <w:t>“</w:t>
            </w:r>
            <w:r w:rsidRPr="00D750F8">
              <w:rPr>
                <w:b/>
                <w:i/>
              </w:rPr>
              <w:t>business counterparties</w:t>
            </w:r>
            <w:r>
              <w:rPr>
                <w:i/>
              </w:rPr>
              <w:t>” means any entity that any person, firm or company that</w:t>
            </w:r>
            <w:r>
              <w:rPr>
                <w:i/>
                <w:sz w:val="23"/>
                <w:szCs w:val="23"/>
              </w:rPr>
              <w:t xml:space="preserve"> provides any kind of service, supply of any kind of materials, equipment or does anything to comply with a contractual obligation for or on behalf of your company.</w:t>
            </w:r>
          </w:p>
          <w:p w:rsidR="00BB327C" w:rsidRPr="00D750F8" w:rsidRDefault="00BB327C" w:rsidP="00D750F8">
            <w:pPr>
              <w:spacing w:after="0" w:line="240" w:lineRule="auto"/>
              <w:ind w:left="1430" w:hanging="330"/>
              <w:rPr>
                <w:i/>
              </w:rPr>
            </w:pPr>
            <w:r>
              <w:rPr>
                <w:b/>
              </w:rPr>
              <w:t xml:space="preserve">-      </w:t>
            </w:r>
            <w:r w:rsidRPr="00D750F8">
              <w:rPr>
                <w:i/>
              </w:rPr>
              <w:t>“</w:t>
            </w:r>
            <w:r w:rsidRPr="00D750F8">
              <w:rPr>
                <w:b/>
                <w:i/>
              </w:rPr>
              <w:t>Due Diligence</w:t>
            </w:r>
            <w:r w:rsidRPr="00D750F8">
              <w:rPr>
                <w:i/>
              </w:rPr>
              <w:t>”</w:t>
            </w:r>
            <w:r>
              <w:rPr>
                <w:i/>
              </w:rPr>
              <w:t xml:space="preserve"> means</w:t>
            </w:r>
            <w:r w:rsidRPr="00D750F8">
              <w:rPr>
                <w:i/>
              </w:rPr>
              <w:t xml:space="preserve"> t</w:t>
            </w:r>
            <w:r>
              <w:rPr>
                <w:i/>
              </w:rPr>
              <w:t>he</w:t>
            </w:r>
            <w:r w:rsidRPr="00D750F8">
              <w:rPr>
                <w:i/>
              </w:rPr>
              <w:t xml:space="preserve"> basic checks that should be undertaken by a contractor/vendor to:</w:t>
            </w:r>
          </w:p>
          <w:p w:rsidR="00BB327C" w:rsidRPr="00D750F8" w:rsidRDefault="00BB327C" w:rsidP="00D750F8">
            <w:pPr>
              <w:pStyle w:val="ListParagraph"/>
              <w:numPr>
                <w:ilvl w:val="0"/>
                <w:numId w:val="4"/>
              </w:numPr>
              <w:tabs>
                <w:tab w:val="clear" w:pos="643"/>
              </w:tabs>
              <w:spacing w:after="0" w:line="240" w:lineRule="auto"/>
              <w:ind w:left="1760"/>
              <w:rPr>
                <w:i/>
              </w:rPr>
            </w:pPr>
            <w:r w:rsidRPr="00D750F8">
              <w:rPr>
                <w:i/>
              </w:rPr>
              <w:t>Confirm who are the owners or shareholders of the business or company it wish to establish a business relationship; and/or</w:t>
            </w:r>
          </w:p>
          <w:p w:rsidR="00BB327C" w:rsidRPr="00D750F8" w:rsidRDefault="00BB327C" w:rsidP="00D750F8">
            <w:pPr>
              <w:pStyle w:val="ListParagraph"/>
              <w:numPr>
                <w:ilvl w:val="0"/>
                <w:numId w:val="4"/>
              </w:numPr>
              <w:tabs>
                <w:tab w:val="clear" w:pos="643"/>
              </w:tabs>
              <w:spacing w:after="0" w:line="240" w:lineRule="auto"/>
              <w:ind w:left="1760"/>
              <w:rPr>
                <w:i/>
              </w:rPr>
            </w:pPr>
            <w:r w:rsidRPr="00D750F8">
              <w:rPr>
                <w:i/>
              </w:rPr>
              <w:t>Confirm that the organisation/company/officials do have a reputation that it will not bribe Public officials or act in any inappropriate manner to secure contracts or purchase orders</w:t>
            </w:r>
            <w:r>
              <w:rPr>
                <w:i/>
              </w:rPr>
              <w:t>;</w:t>
            </w:r>
          </w:p>
          <w:p w:rsidR="00BB327C" w:rsidRPr="009071B3" w:rsidRDefault="00BB327C" w:rsidP="00D44884">
            <w:pPr>
              <w:numPr>
                <w:ilvl w:val="1"/>
                <w:numId w:val="4"/>
              </w:numPr>
              <w:spacing w:after="0" w:line="240" w:lineRule="auto"/>
              <w:jc w:val="both"/>
              <w:rPr>
                <w:i/>
              </w:rPr>
            </w:pPr>
            <w:r w:rsidRPr="00D44884">
              <w:rPr>
                <w:i/>
              </w:rPr>
              <w:t>“</w:t>
            </w:r>
            <w:r w:rsidRPr="00D750F8">
              <w:rPr>
                <w:b/>
                <w:i/>
              </w:rPr>
              <w:t>facilitation payment</w:t>
            </w:r>
            <w:r w:rsidRPr="00D44884">
              <w:rPr>
                <w:i/>
              </w:rPr>
              <w:t>” shall mean</w:t>
            </w:r>
            <w:r w:rsidRPr="00D44884">
              <w:rPr>
                <w:i/>
                <w:sz w:val="23"/>
                <w:szCs w:val="23"/>
              </w:rPr>
              <w:t xml:space="preserve"> unofficial payments made to public officials in order to secure or expedite the performance of a routine or necessary action. The</w:t>
            </w:r>
            <w:r>
              <w:rPr>
                <w:i/>
                <w:sz w:val="23"/>
                <w:szCs w:val="23"/>
              </w:rPr>
              <w:t>se payments</w:t>
            </w:r>
            <w:r w:rsidRPr="00D44884">
              <w:rPr>
                <w:i/>
                <w:sz w:val="23"/>
                <w:szCs w:val="23"/>
              </w:rPr>
              <w:t xml:space="preserve"> are sometimes referred to as ‘speed’ or ‘grease’ payments. The payer of the facilitation payment usually already has a legal or other entitlement to the relevant action</w:t>
            </w:r>
            <w:r>
              <w:rPr>
                <w:i/>
                <w:sz w:val="23"/>
                <w:szCs w:val="23"/>
              </w:rPr>
              <w:t>;</w:t>
            </w:r>
          </w:p>
          <w:p w:rsidR="00BB327C" w:rsidRPr="008971C9" w:rsidRDefault="00BB327C" w:rsidP="009071B3">
            <w:pPr>
              <w:spacing w:after="0" w:line="240" w:lineRule="auto"/>
              <w:ind w:left="1430" w:hanging="330"/>
              <w:rPr>
                <w:i/>
              </w:rPr>
            </w:pPr>
            <w:r>
              <w:rPr>
                <w:b/>
                <w:i/>
              </w:rPr>
              <w:t xml:space="preserve">-     </w:t>
            </w:r>
            <w:r w:rsidRPr="008971C9">
              <w:rPr>
                <w:b/>
                <w:i/>
              </w:rPr>
              <w:t>“Government official”</w:t>
            </w:r>
            <w:r>
              <w:rPr>
                <w:b/>
                <w:i/>
              </w:rPr>
              <w:t xml:space="preserve"> </w:t>
            </w:r>
            <w:r w:rsidRPr="008971C9">
              <w:rPr>
                <w:i/>
              </w:rPr>
              <w:t xml:space="preserve">means  </w:t>
            </w:r>
            <w:r>
              <w:rPr>
                <w:i/>
              </w:rPr>
              <w:t>a</w:t>
            </w:r>
            <w:r w:rsidRPr="008971C9">
              <w:rPr>
                <w:i/>
              </w:rPr>
              <w:t>ny person (whether appointed or elected) holding a legislative, administrative or judicial office</w:t>
            </w:r>
            <w:r>
              <w:rPr>
                <w:i/>
              </w:rPr>
              <w:t>,</w:t>
            </w:r>
            <w:r w:rsidRPr="008971C9">
              <w:rPr>
                <w:i/>
              </w:rPr>
              <w:t xml:space="preserve"> including any person employed by or acting on behalf of a:</w:t>
            </w:r>
          </w:p>
          <w:p w:rsidR="00BB327C" w:rsidRPr="008971C9" w:rsidRDefault="00BB327C" w:rsidP="009071B3">
            <w:pPr>
              <w:pStyle w:val="ListParagraph"/>
              <w:numPr>
                <w:ilvl w:val="0"/>
                <w:numId w:val="5"/>
              </w:numPr>
              <w:spacing w:after="0" w:line="240" w:lineRule="auto"/>
              <w:rPr>
                <w:i/>
              </w:rPr>
            </w:pPr>
            <w:r w:rsidRPr="008971C9">
              <w:rPr>
                <w:i/>
              </w:rPr>
              <w:t>Public Agency</w:t>
            </w:r>
            <w:r>
              <w:rPr>
                <w:i/>
              </w:rPr>
              <w:t>;</w:t>
            </w:r>
          </w:p>
          <w:p w:rsidR="00BB327C" w:rsidRPr="008971C9" w:rsidRDefault="00BB327C" w:rsidP="009071B3">
            <w:pPr>
              <w:pStyle w:val="ListParagraph"/>
              <w:numPr>
                <w:ilvl w:val="0"/>
                <w:numId w:val="5"/>
              </w:numPr>
              <w:spacing w:after="0" w:line="240" w:lineRule="auto"/>
              <w:rPr>
                <w:i/>
              </w:rPr>
            </w:pPr>
            <w:r w:rsidRPr="008971C9">
              <w:rPr>
                <w:i/>
              </w:rPr>
              <w:t>Public enterprise (including any officer or employee of a state owned or state operated entity)</w:t>
            </w:r>
            <w:r>
              <w:rPr>
                <w:i/>
              </w:rPr>
              <w:t>;</w:t>
            </w:r>
          </w:p>
          <w:p w:rsidR="00BB327C" w:rsidRDefault="00BB327C" w:rsidP="009071B3">
            <w:pPr>
              <w:pStyle w:val="ListParagraph"/>
              <w:numPr>
                <w:ilvl w:val="0"/>
                <w:numId w:val="5"/>
              </w:numPr>
              <w:spacing w:after="0" w:line="240" w:lineRule="auto"/>
              <w:rPr>
                <w:i/>
              </w:rPr>
            </w:pPr>
            <w:r w:rsidRPr="008971C9">
              <w:rPr>
                <w:i/>
              </w:rPr>
              <w:t>A public or international organisation</w:t>
            </w:r>
            <w:r>
              <w:rPr>
                <w:i/>
              </w:rPr>
              <w:t>;</w:t>
            </w:r>
          </w:p>
          <w:p w:rsidR="00BB327C" w:rsidRDefault="00BB327C" w:rsidP="009071B3">
            <w:pPr>
              <w:pStyle w:val="ListParagraph"/>
              <w:numPr>
                <w:ilvl w:val="0"/>
                <w:numId w:val="5"/>
              </w:numPr>
              <w:spacing w:after="0" w:line="240" w:lineRule="auto"/>
              <w:rPr>
                <w:i/>
              </w:rPr>
            </w:pPr>
            <w:r w:rsidRPr="008971C9">
              <w:rPr>
                <w:i/>
              </w:rPr>
              <w:t>Any political party or political party official</w:t>
            </w:r>
          </w:p>
          <w:p w:rsidR="00BB327C" w:rsidRDefault="00BB327C" w:rsidP="009071B3">
            <w:pPr>
              <w:pStyle w:val="ListParagraph"/>
              <w:spacing w:after="0" w:line="240" w:lineRule="auto"/>
              <w:ind w:left="1430"/>
              <w:rPr>
                <w:i/>
              </w:rPr>
            </w:pPr>
            <w:r w:rsidRPr="008971C9">
              <w:rPr>
                <w:i/>
              </w:rPr>
              <w:t>who has or could reasonably be expected to have influence in relation to KPO’s business</w:t>
            </w:r>
            <w:r>
              <w:rPr>
                <w:i/>
              </w:rPr>
              <w:t>;</w:t>
            </w:r>
          </w:p>
          <w:p w:rsidR="00BB327C" w:rsidRPr="008971C9" w:rsidRDefault="00BB327C" w:rsidP="00653538">
            <w:pPr>
              <w:pStyle w:val="ListParagraph"/>
              <w:spacing w:after="0" w:line="240" w:lineRule="auto"/>
              <w:ind w:left="1540" w:hanging="440"/>
              <w:rPr>
                <w:i/>
              </w:rPr>
            </w:pPr>
            <w:r>
              <w:rPr>
                <w:i/>
              </w:rPr>
              <w:t>-</w:t>
            </w:r>
            <w:r w:rsidRPr="003E4E61">
              <w:rPr>
                <w:b/>
              </w:rPr>
              <w:t xml:space="preserve"> </w:t>
            </w:r>
            <w:r>
              <w:rPr>
                <w:b/>
              </w:rPr>
              <w:t xml:space="preserve">    </w:t>
            </w:r>
            <w:r w:rsidRPr="00653538">
              <w:rPr>
                <w:i/>
              </w:rPr>
              <w:t>“</w:t>
            </w:r>
            <w:r w:rsidRPr="00653538">
              <w:rPr>
                <w:b/>
                <w:i/>
              </w:rPr>
              <w:t>Key Personnel</w:t>
            </w:r>
            <w:r w:rsidRPr="00653538">
              <w:rPr>
                <w:i/>
              </w:rPr>
              <w:t>” means any individuals in an organisation, who could potentially affect e.g. how and what contracts are awarded or could potentially influence business decisions</w:t>
            </w:r>
            <w:r>
              <w:rPr>
                <w:i/>
              </w:rPr>
              <w:t>; and</w:t>
            </w:r>
          </w:p>
          <w:p w:rsidR="00BB327C" w:rsidRDefault="00BB327C" w:rsidP="009071B3">
            <w:pPr>
              <w:spacing w:after="0" w:line="240" w:lineRule="auto"/>
              <w:ind w:left="1100"/>
              <w:jc w:val="both"/>
              <w:rPr>
                <w:i/>
              </w:rPr>
            </w:pPr>
            <w:r>
              <w:rPr>
                <w:b/>
              </w:rPr>
              <w:t xml:space="preserve">-     </w:t>
            </w:r>
            <w:r w:rsidRPr="009071B3">
              <w:rPr>
                <w:b/>
                <w:i/>
              </w:rPr>
              <w:t>“Personal Relationship</w:t>
            </w:r>
            <w:r>
              <w:rPr>
                <w:b/>
                <w:i/>
              </w:rPr>
              <w:t>(s)”</w:t>
            </w:r>
            <w:r w:rsidRPr="009071B3">
              <w:rPr>
                <w:i/>
              </w:rPr>
              <w:t xml:space="preserve"> </w:t>
            </w:r>
            <w:r>
              <w:rPr>
                <w:i/>
              </w:rPr>
              <w:t>means any</w:t>
            </w:r>
            <w:r w:rsidRPr="009071B3">
              <w:rPr>
                <w:i/>
              </w:rPr>
              <w:t xml:space="preserve"> relationship with family members, which may include spouse (wife or girlfriend), father, mother, sister or brother, who may work for KPO or be a Government official.</w:t>
            </w:r>
          </w:p>
          <w:p w:rsidR="00BB327C" w:rsidRDefault="00BB327C" w:rsidP="009071B3">
            <w:pPr>
              <w:spacing w:after="0" w:line="240" w:lineRule="auto"/>
              <w:ind w:left="1100"/>
              <w:jc w:val="both"/>
              <w:rPr>
                <w:i/>
              </w:rPr>
            </w:pPr>
          </w:p>
          <w:p w:rsidR="00BB327C" w:rsidRPr="00AA50AD" w:rsidRDefault="00BB327C" w:rsidP="001A7576">
            <w:pPr>
              <w:spacing w:after="0" w:line="240" w:lineRule="auto"/>
              <w:rPr>
                <w:b/>
              </w:rPr>
            </w:pPr>
          </w:p>
        </w:tc>
      </w:tr>
      <w:tr w:rsidR="00BB327C" w:rsidRPr="009D24F6" w:rsidTr="009D24F6">
        <w:tc>
          <w:tcPr>
            <w:tcW w:w="675" w:type="dxa"/>
          </w:tcPr>
          <w:p w:rsidR="00BB327C" w:rsidRPr="009D24F6" w:rsidRDefault="00BB327C" w:rsidP="009D24F6">
            <w:pPr>
              <w:spacing w:after="0" w:line="240" w:lineRule="auto"/>
            </w:pPr>
            <w:r w:rsidRPr="009D24F6">
              <w:t>1a</w:t>
            </w:r>
          </w:p>
        </w:tc>
        <w:tc>
          <w:tcPr>
            <w:tcW w:w="4808" w:type="dxa"/>
          </w:tcPr>
          <w:p w:rsidR="00BB327C" w:rsidRDefault="00BB327C" w:rsidP="009D24F6">
            <w:pPr>
              <w:spacing w:after="0" w:line="240" w:lineRule="auto"/>
            </w:pPr>
            <w:r>
              <w:t xml:space="preserve">Are </w:t>
            </w:r>
            <w:r w:rsidRPr="009D24F6">
              <w:t xml:space="preserve">there any known personal relationships between </w:t>
            </w:r>
            <w:r>
              <w:t>company representatives</w:t>
            </w:r>
            <w:r w:rsidRPr="009D24F6">
              <w:t xml:space="preserve"> your Company or its Affiliates and KPO</w:t>
            </w:r>
            <w:r>
              <w:t xml:space="preserve"> employees</w:t>
            </w:r>
            <w:r w:rsidRPr="009D24F6">
              <w:t xml:space="preserve"> </w:t>
            </w:r>
            <w:r>
              <w:t>that may have any involvement in business between your company and KPO</w:t>
            </w:r>
            <w:r w:rsidRPr="009D24F6">
              <w:t xml:space="preserve">? </w:t>
            </w:r>
          </w:p>
          <w:p w:rsidR="00BB327C" w:rsidRPr="009D24F6" w:rsidRDefault="00BB327C" w:rsidP="009D24F6">
            <w:pPr>
              <w:spacing w:after="0" w:line="240" w:lineRule="auto"/>
            </w:pPr>
            <w:r>
              <w:t>If the answer is “yes”, please provide details:</w:t>
            </w:r>
          </w:p>
        </w:tc>
        <w:tc>
          <w:tcPr>
            <w:tcW w:w="1146" w:type="dxa"/>
          </w:tcPr>
          <w:p w:rsidR="00BB327C" w:rsidRPr="009D24F6" w:rsidRDefault="00BB327C" w:rsidP="009D24F6">
            <w:pPr>
              <w:spacing w:after="0" w:line="240" w:lineRule="auto"/>
            </w:pPr>
            <w:r w:rsidRPr="009D24F6">
              <w:t>Yes / No</w:t>
            </w:r>
          </w:p>
        </w:tc>
        <w:tc>
          <w:tcPr>
            <w:tcW w:w="4183" w:type="dxa"/>
          </w:tcPr>
          <w:p w:rsidR="00BB327C" w:rsidRPr="009D24F6" w:rsidRDefault="00BB327C" w:rsidP="009D24F6">
            <w:pPr>
              <w:spacing w:after="0" w:line="240" w:lineRule="auto"/>
            </w:pPr>
          </w:p>
        </w:tc>
      </w:tr>
      <w:tr w:rsidR="00BB327C" w:rsidRPr="009D24F6" w:rsidTr="0019306D">
        <w:tc>
          <w:tcPr>
            <w:tcW w:w="675" w:type="dxa"/>
          </w:tcPr>
          <w:p w:rsidR="00BB327C" w:rsidRPr="009D24F6" w:rsidRDefault="00BB327C" w:rsidP="009D24F6">
            <w:pPr>
              <w:spacing w:after="0" w:line="240" w:lineRule="auto"/>
            </w:pPr>
            <w:r w:rsidRPr="009D24F6">
              <w:t>2a</w:t>
            </w:r>
          </w:p>
          <w:p w:rsidR="00BB327C" w:rsidRPr="009D24F6" w:rsidRDefault="00BB327C" w:rsidP="009D24F6"/>
        </w:tc>
        <w:tc>
          <w:tcPr>
            <w:tcW w:w="4808" w:type="dxa"/>
          </w:tcPr>
          <w:p w:rsidR="00BB327C" w:rsidRPr="009D24F6" w:rsidRDefault="00BB327C" w:rsidP="009D24F6">
            <w:pPr>
              <w:spacing w:after="0" w:line="240" w:lineRule="auto"/>
            </w:pPr>
            <w:r w:rsidRPr="009D24F6">
              <w:t xml:space="preserve">Are you aware of </w:t>
            </w:r>
            <w:r>
              <w:t xml:space="preserve">the RoK </w:t>
            </w:r>
            <w:r w:rsidRPr="009D24F6">
              <w:t>anti-bribery laws that apply to your business</w:t>
            </w:r>
            <w:r>
              <w:t xml:space="preserve"> when doing business in the RoK?</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19306D">
        <w:tc>
          <w:tcPr>
            <w:tcW w:w="675" w:type="dxa"/>
          </w:tcPr>
          <w:p w:rsidR="00BB327C" w:rsidRPr="009D24F6" w:rsidRDefault="00BB327C" w:rsidP="009D24F6">
            <w:pPr>
              <w:spacing w:after="0" w:line="240" w:lineRule="auto"/>
            </w:pPr>
            <w:r>
              <w:t>2b</w:t>
            </w:r>
          </w:p>
        </w:tc>
        <w:tc>
          <w:tcPr>
            <w:tcW w:w="4808" w:type="dxa"/>
          </w:tcPr>
          <w:p w:rsidR="00BB327C" w:rsidRPr="009D24F6" w:rsidRDefault="00BB327C" w:rsidP="009D24F6">
            <w:pPr>
              <w:spacing w:after="0" w:line="240" w:lineRule="auto"/>
            </w:pPr>
            <w:r>
              <w:t>Does</w:t>
            </w:r>
            <w:r w:rsidRPr="009D24F6">
              <w:t xml:space="preserve"> the UK Bribery Act, Italian </w:t>
            </w:r>
            <w:r>
              <w:t xml:space="preserve">Executive </w:t>
            </w:r>
            <w:r w:rsidRPr="009D24F6">
              <w:t xml:space="preserve">Decree 231 </w:t>
            </w:r>
            <w:r>
              <w:t>or</w:t>
            </w:r>
            <w:r w:rsidRPr="009D24F6">
              <w:t xml:space="preserve"> the US Foreign Corrupt Practices Act</w:t>
            </w:r>
            <w:r>
              <w:t xml:space="preserve"> apply to your company</w:t>
            </w:r>
            <w:r w:rsidRPr="009D24F6">
              <w:t>?</w:t>
            </w:r>
          </w:p>
        </w:tc>
        <w:tc>
          <w:tcPr>
            <w:tcW w:w="1146" w:type="dxa"/>
          </w:tcPr>
          <w:p w:rsidR="00BB327C" w:rsidRPr="009D24F6" w:rsidRDefault="00BB327C" w:rsidP="009D24F6">
            <w:pPr>
              <w:spacing w:after="0" w:line="240" w:lineRule="auto"/>
              <w:jc w:val="center"/>
            </w:pPr>
            <w:r>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2</w:t>
            </w:r>
            <w:r>
              <w:t>c</w:t>
            </w:r>
            <w:r w:rsidRPr="009D24F6">
              <w:t xml:space="preserve"> </w:t>
            </w:r>
          </w:p>
        </w:tc>
        <w:tc>
          <w:tcPr>
            <w:tcW w:w="4808" w:type="dxa"/>
          </w:tcPr>
          <w:p w:rsidR="00BB327C" w:rsidRPr="009D24F6" w:rsidRDefault="00BB327C" w:rsidP="009D24F6">
            <w:pPr>
              <w:spacing w:after="0" w:line="240" w:lineRule="auto"/>
            </w:pPr>
            <w:r w:rsidRPr="009D24F6">
              <w:t>Do</w:t>
            </w:r>
            <w:r>
              <w:t>es</w:t>
            </w:r>
            <w:r w:rsidRPr="009D24F6">
              <w:t xml:space="preserve"> you</w:t>
            </w:r>
            <w:r>
              <w:t>r company</w:t>
            </w:r>
            <w:r w:rsidRPr="009D24F6">
              <w:t xml:space="preserve"> have policies to ensure compliance / ethical conduct, in accordance with the above</w:t>
            </w:r>
            <w:r>
              <w:t>-mentioned laws (2a and 2b)</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2</w:t>
            </w:r>
            <w:r>
              <w:t>d</w:t>
            </w:r>
          </w:p>
        </w:tc>
        <w:tc>
          <w:tcPr>
            <w:tcW w:w="4808" w:type="dxa"/>
          </w:tcPr>
          <w:p w:rsidR="00BB327C" w:rsidRPr="009D24F6" w:rsidRDefault="00BB327C" w:rsidP="009D24F6">
            <w:pPr>
              <w:spacing w:after="0" w:line="240" w:lineRule="auto"/>
            </w:pPr>
            <w:r w:rsidRPr="009D24F6">
              <w:t>Please provide copies of you</w:t>
            </w:r>
            <w:r>
              <w:t>r</w:t>
            </w:r>
            <w:r w:rsidRPr="009D24F6">
              <w:t xml:space="preserve"> </w:t>
            </w:r>
            <w:r>
              <w:t xml:space="preserve">company’s </w:t>
            </w:r>
            <w:r w:rsidRPr="009D24F6">
              <w:t>policies and procedures</w:t>
            </w:r>
            <w:r>
              <w:t>,</w:t>
            </w:r>
            <w:r w:rsidRPr="009D24F6">
              <w:t xml:space="preserve"> which include anti-corruption provision</w:t>
            </w:r>
            <w:r>
              <w:t>s</w:t>
            </w:r>
            <w:r w:rsidRPr="009D24F6">
              <w:t xml:space="preserve"> (</w:t>
            </w:r>
            <w:r>
              <w:t xml:space="preserve">please </w:t>
            </w:r>
            <w:r w:rsidRPr="009D24F6">
              <w:t>indicate</w:t>
            </w:r>
            <w:r>
              <w:t xml:space="preserve"> the relevant sections</w:t>
            </w:r>
            <w:r w:rsidRPr="009D24F6">
              <w:t xml:space="preserve">). </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2</w:t>
            </w:r>
            <w:r>
              <w:t>e</w:t>
            </w:r>
          </w:p>
        </w:tc>
        <w:tc>
          <w:tcPr>
            <w:tcW w:w="4808" w:type="dxa"/>
          </w:tcPr>
          <w:p w:rsidR="00BB327C" w:rsidRPr="009D24F6" w:rsidRDefault="00BB327C" w:rsidP="009D24F6">
            <w:pPr>
              <w:spacing w:after="0" w:line="240" w:lineRule="auto"/>
            </w:pPr>
            <w:r w:rsidRPr="009D24F6">
              <w:t xml:space="preserve">Has </w:t>
            </w:r>
            <w:r>
              <w:t xml:space="preserve">your company’s </w:t>
            </w:r>
            <w:r w:rsidRPr="009D24F6">
              <w:t>senior management formally approved the Compliance / ethical conduct polic</w:t>
            </w:r>
            <w:r>
              <w:t>ies</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2</w:t>
            </w:r>
            <w:r>
              <w:t>f</w:t>
            </w:r>
          </w:p>
        </w:tc>
        <w:tc>
          <w:tcPr>
            <w:tcW w:w="4808" w:type="dxa"/>
          </w:tcPr>
          <w:p w:rsidR="00BB327C" w:rsidRDefault="00BB327C" w:rsidP="009D24F6">
            <w:pPr>
              <w:spacing w:after="0" w:line="240" w:lineRule="auto"/>
            </w:pPr>
            <w:r w:rsidRPr="009D24F6">
              <w:t xml:space="preserve">If </w:t>
            </w:r>
            <w:r w:rsidRPr="009D24F6">
              <w:rPr>
                <w:b/>
              </w:rPr>
              <w:t>no</w:t>
            </w:r>
            <w:r w:rsidRPr="009D24F6">
              <w:t>, please explain why</w:t>
            </w:r>
            <w:r>
              <w:t>?</w:t>
            </w:r>
          </w:p>
          <w:p w:rsidR="00BB327C" w:rsidRPr="009D24F6" w:rsidRDefault="00BB327C" w:rsidP="009D24F6">
            <w:pPr>
              <w:spacing w:after="0" w:line="240" w:lineRule="auto"/>
            </w:pPr>
          </w:p>
        </w:tc>
        <w:tc>
          <w:tcPr>
            <w:tcW w:w="1146" w:type="dxa"/>
          </w:tcPr>
          <w:p w:rsidR="00BB327C" w:rsidRPr="009D24F6" w:rsidRDefault="00BB327C" w:rsidP="009D24F6">
            <w:pPr>
              <w:spacing w:after="0" w:line="240" w:lineRule="auto"/>
              <w:jc w:val="center"/>
            </w:pP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2</w:t>
            </w:r>
            <w:r>
              <w:t>g</w:t>
            </w:r>
          </w:p>
        </w:tc>
        <w:tc>
          <w:tcPr>
            <w:tcW w:w="4808" w:type="dxa"/>
          </w:tcPr>
          <w:p w:rsidR="00BB327C" w:rsidRPr="009D24F6" w:rsidRDefault="00BB327C" w:rsidP="009D24F6">
            <w:pPr>
              <w:spacing w:after="0" w:line="240" w:lineRule="auto"/>
            </w:pPr>
            <w:r w:rsidRPr="009D24F6">
              <w:t xml:space="preserve">Has </w:t>
            </w:r>
            <w:r>
              <w:t xml:space="preserve">your company provided </w:t>
            </w:r>
            <w:r w:rsidRPr="009D24F6">
              <w:t>training for all employees in your organisation specific</w:t>
            </w:r>
            <w:r>
              <w:t xml:space="preserve">ally </w:t>
            </w:r>
            <w:r w:rsidRPr="009D24F6">
              <w:t xml:space="preserve">on </w:t>
            </w:r>
            <w:r>
              <w:t xml:space="preserve">your company’s </w:t>
            </w:r>
            <w:r w:rsidRPr="009D24F6">
              <w:t>ethical conduct</w:t>
            </w:r>
            <w:r>
              <w:t xml:space="preserve"> and anti-corruption measures</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3a</w:t>
            </w:r>
          </w:p>
        </w:tc>
        <w:tc>
          <w:tcPr>
            <w:tcW w:w="4808" w:type="dxa"/>
          </w:tcPr>
          <w:p w:rsidR="00BB327C" w:rsidRPr="009D24F6" w:rsidRDefault="00BB327C" w:rsidP="009D24F6">
            <w:pPr>
              <w:spacing w:after="0" w:line="240" w:lineRule="auto"/>
            </w:pPr>
            <w:r>
              <w:t>Kindly refer to the attached KPO Code of Conduct and confirm that your company d</w:t>
            </w:r>
            <w:r w:rsidRPr="009D24F6">
              <w:t>oes business  in a manner consistent with KPO’s Code of Conduct?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3b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no</w:t>
            </w:r>
            <w:r>
              <w:rPr>
                <w:b/>
              </w:rPr>
              <w:t>”,</w:t>
            </w:r>
            <w:r w:rsidRPr="009D24F6">
              <w:t xml:space="preserve"> please indicate any areas of inconsistency?</w:t>
            </w:r>
          </w:p>
        </w:tc>
        <w:tc>
          <w:tcPr>
            <w:tcW w:w="5329" w:type="dxa"/>
            <w:gridSpan w:val="2"/>
          </w:tcPr>
          <w:p w:rsidR="00BB327C" w:rsidRPr="009D24F6" w:rsidRDefault="00BB327C" w:rsidP="009D24F6">
            <w:pPr>
              <w:spacing w:after="0" w:line="240" w:lineRule="auto"/>
            </w:pPr>
          </w:p>
        </w:tc>
      </w:tr>
      <w:tr w:rsidR="00BB327C" w:rsidRPr="009D24F6" w:rsidTr="00A978F5">
        <w:tc>
          <w:tcPr>
            <w:tcW w:w="675" w:type="dxa"/>
          </w:tcPr>
          <w:p w:rsidR="00BB327C" w:rsidRPr="009D24F6" w:rsidRDefault="00BB327C" w:rsidP="009D24F6">
            <w:pPr>
              <w:spacing w:after="0" w:line="240" w:lineRule="auto"/>
            </w:pPr>
            <w:r w:rsidRPr="009D24F6">
              <w:t>4a</w:t>
            </w:r>
          </w:p>
          <w:p w:rsidR="00BB327C" w:rsidRPr="009D24F6" w:rsidRDefault="00BB327C" w:rsidP="009D24F6"/>
        </w:tc>
        <w:tc>
          <w:tcPr>
            <w:tcW w:w="4808" w:type="dxa"/>
          </w:tcPr>
          <w:p w:rsidR="00BB327C" w:rsidRPr="009D24F6" w:rsidRDefault="00BB327C" w:rsidP="009D24F6">
            <w:pPr>
              <w:spacing w:after="0" w:line="240" w:lineRule="auto"/>
            </w:pPr>
            <w:r w:rsidRPr="009D24F6">
              <w:t xml:space="preserve">Does your </w:t>
            </w:r>
            <w:r>
              <w:t xml:space="preserve">company conduct </w:t>
            </w:r>
            <w:r w:rsidRPr="009D24F6">
              <w:t>business in a manner consistent with</w:t>
            </w:r>
            <w:r>
              <w:t xml:space="preserve"> the </w:t>
            </w:r>
            <w:r w:rsidRPr="009D24F6">
              <w:t>applicable anti-bribery laws that apply to your business</w:t>
            </w:r>
            <w:r>
              <w:t xml:space="preserve"> with reference to local or international anti-corruption or bribery laws</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352530">
        <w:trPr>
          <w:trHeight w:val="595"/>
        </w:trPr>
        <w:tc>
          <w:tcPr>
            <w:tcW w:w="675" w:type="dxa"/>
          </w:tcPr>
          <w:p w:rsidR="00BB327C" w:rsidRPr="009D24F6" w:rsidRDefault="00BB327C" w:rsidP="009D24F6">
            <w:pPr>
              <w:spacing w:after="0" w:line="240" w:lineRule="auto"/>
            </w:pPr>
            <w:r w:rsidRPr="009D24F6">
              <w:t>4b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no</w:t>
            </w:r>
            <w:r>
              <w:rPr>
                <w:b/>
              </w:rPr>
              <w:t>”</w:t>
            </w:r>
            <w:r w:rsidRPr="009D24F6">
              <w:t>, please explain why</w:t>
            </w:r>
            <w:r>
              <w:t>?</w:t>
            </w:r>
          </w:p>
        </w:tc>
        <w:tc>
          <w:tcPr>
            <w:tcW w:w="5329" w:type="dxa"/>
            <w:gridSpan w:val="2"/>
          </w:tcPr>
          <w:p w:rsidR="00BB327C" w:rsidRDefault="00BB327C" w:rsidP="009D24F6">
            <w:pPr>
              <w:spacing w:after="0" w:line="240" w:lineRule="auto"/>
            </w:pPr>
          </w:p>
          <w:p w:rsidR="00BB327C" w:rsidRPr="009D24F6" w:rsidRDefault="00BB327C" w:rsidP="009D24F6">
            <w:pPr>
              <w:spacing w:after="0" w:line="240" w:lineRule="auto"/>
            </w:pPr>
          </w:p>
        </w:tc>
      </w:tr>
      <w:tr w:rsidR="00BB327C" w:rsidRPr="009D24F6" w:rsidTr="009D24F6">
        <w:tc>
          <w:tcPr>
            <w:tcW w:w="675" w:type="dxa"/>
          </w:tcPr>
          <w:p w:rsidR="00BB327C" w:rsidRPr="00E34A34" w:rsidRDefault="00BB327C" w:rsidP="009D24F6">
            <w:pPr>
              <w:spacing w:after="0" w:line="240" w:lineRule="auto"/>
              <w:rPr>
                <w:highlight w:val="yellow"/>
              </w:rPr>
            </w:pPr>
            <w:r>
              <w:t>5</w:t>
            </w:r>
            <w:r w:rsidRPr="008B6747">
              <w:t>a</w:t>
            </w:r>
          </w:p>
        </w:tc>
        <w:tc>
          <w:tcPr>
            <w:tcW w:w="4808" w:type="dxa"/>
          </w:tcPr>
          <w:p w:rsidR="00BB327C" w:rsidRPr="008B6747" w:rsidRDefault="00BB327C" w:rsidP="009D24F6">
            <w:pPr>
              <w:spacing w:after="0" w:line="240" w:lineRule="auto"/>
            </w:pPr>
            <w:r w:rsidRPr="008B6747">
              <w:t>With regards to bribery</w:t>
            </w:r>
            <w:r>
              <w:t>,</w:t>
            </w:r>
            <w:r w:rsidRPr="008B6747">
              <w:t xml:space="preserve"> corruption or dishonest dealings with third parties, in the last 3 years</w:t>
            </w:r>
            <w:r>
              <w:t>,</w:t>
            </w:r>
            <w:r w:rsidRPr="008B6747">
              <w:t xml:space="preserve"> ha</w:t>
            </w:r>
            <w:r>
              <w:t>s</w:t>
            </w:r>
            <w:r w:rsidRPr="008B6747">
              <w:t xml:space="preserve"> you</w:t>
            </w:r>
            <w:r>
              <w:t>r company been subjected to</w:t>
            </w:r>
            <w:r w:rsidRPr="008B6747">
              <w:t xml:space="preserve"> any external investigation</w:t>
            </w:r>
            <w:r>
              <w:t>? Has such an investigation been</w:t>
            </w:r>
            <w:r w:rsidRPr="008B6747">
              <w:t xml:space="preserve"> concluded and</w:t>
            </w:r>
            <w:r>
              <w:t>/or are there</w:t>
            </w:r>
            <w:r w:rsidRPr="008B6747">
              <w:t xml:space="preserve"> currently any outstanding investigations against you</w:t>
            </w:r>
            <w:r>
              <w:t>r company</w:t>
            </w:r>
            <w:r w:rsidRPr="008B6747">
              <w:t>?</w:t>
            </w:r>
          </w:p>
        </w:tc>
        <w:tc>
          <w:tcPr>
            <w:tcW w:w="1146" w:type="dxa"/>
          </w:tcPr>
          <w:p w:rsidR="00BB327C" w:rsidRPr="008B6747" w:rsidRDefault="00BB327C" w:rsidP="009D24F6">
            <w:pPr>
              <w:spacing w:after="0" w:line="240" w:lineRule="auto"/>
              <w:jc w:val="center"/>
            </w:pPr>
            <w:r w:rsidRPr="008B6747">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t>5</w:t>
            </w:r>
            <w:r w:rsidRPr="009D24F6">
              <w:t>b</w:t>
            </w:r>
          </w:p>
        </w:tc>
        <w:tc>
          <w:tcPr>
            <w:tcW w:w="4808" w:type="dxa"/>
          </w:tcPr>
          <w:p w:rsidR="00BB327C" w:rsidRDefault="00BB327C" w:rsidP="009D24F6">
            <w:pPr>
              <w:spacing w:after="0" w:line="240" w:lineRule="auto"/>
            </w:pPr>
            <w:r w:rsidRPr="009D24F6">
              <w:t xml:space="preserve">If </w:t>
            </w:r>
            <w:r>
              <w:t>the answer is “</w:t>
            </w:r>
            <w:r w:rsidRPr="009D24F6">
              <w:rPr>
                <w:b/>
              </w:rPr>
              <w:t>yes</w:t>
            </w:r>
            <w:r>
              <w:rPr>
                <w:b/>
              </w:rPr>
              <w:t>”</w:t>
            </w:r>
            <w:r w:rsidRPr="009D24F6">
              <w:t xml:space="preserve">, please provide </w:t>
            </w:r>
            <w:r>
              <w:t xml:space="preserve">full </w:t>
            </w:r>
            <w:r w:rsidRPr="009D24F6">
              <w:t>details</w:t>
            </w:r>
            <w:r>
              <w:t>.</w:t>
            </w:r>
          </w:p>
          <w:p w:rsidR="00BB327C" w:rsidRPr="009D24F6" w:rsidRDefault="00BB327C" w:rsidP="009D24F6">
            <w:pPr>
              <w:spacing w:after="0" w:line="240" w:lineRule="auto"/>
            </w:pP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t>6a</w:t>
            </w:r>
          </w:p>
        </w:tc>
        <w:tc>
          <w:tcPr>
            <w:tcW w:w="4808" w:type="dxa"/>
          </w:tcPr>
          <w:p w:rsidR="00BB327C" w:rsidRPr="009D24F6" w:rsidRDefault="00BB327C" w:rsidP="009D24F6">
            <w:pPr>
              <w:spacing w:after="0" w:line="240" w:lineRule="auto"/>
            </w:pPr>
            <w:r>
              <w:t>Is your company listed on a stock exchange?</w:t>
            </w:r>
          </w:p>
        </w:tc>
        <w:tc>
          <w:tcPr>
            <w:tcW w:w="1146" w:type="dxa"/>
          </w:tcPr>
          <w:p w:rsidR="00BB327C" w:rsidRPr="009D24F6" w:rsidRDefault="00BB327C" w:rsidP="009D24F6">
            <w:pPr>
              <w:spacing w:after="0" w:line="240" w:lineRule="auto"/>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t>6b</w:t>
            </w:r>
          </w:p>
        </w:tc>
        <w:tc>
          <w:tcPr>
            <w:tcW w:w="4808" w:type="dxa"/>
          </w:tcPr>
          <w:p w:rsidR="00BB327C" w:rsidRPr="009D24F6" w:rsidRDefault="00BB327C" w:rsidP="009D24F6">
            <w:pPr>
              <w:spacing w:after="0" w:line="240" w:lineRule="auto"/>
            </w:pPr>
            <w:r w:rsidRPr="009D24F6">
              <w:t xml:space="preserve">If </w:t>
            </w:r>
            <w:r w:rsidRPr="009D24F6">
              <w:rPr>
                <w:b/>
              </w:rPr>
              <w:t>yes</w:t>
            </w:r>
            <w:r>
              <w:t>, please provide the name of the Stock exchange(s).</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t>6c</w:t>
            </w:r>
          </w:p>
        </w:tc>
        <w:tc>
          <w:tcPr>
            <w:tcW w:w="4808" w:type="dxa"/>
          </w:tcPr>
          <w:p w:rsidR="00BB327C" w:rsidRPr="00563BB1" w:rsidRDefault="00BB327C" w:rsidP="009D24F6">
            <w:pPr>
              <w:autoSpaceDE w:val="0"/>
              <w:autoSpaceDN w:val="0"/>
              <w:adjustRightInd w:val="0"/>
              <w:spacing w:after="0" w:line="240" w:lineRule="auto"/>
            </w:pPr>
            <w:r w:rsidRPr="00563BB1">
              <w:t>Ha</w:t>
            </w:r>
            <w:r>
              <w:t>s</w:t>
            </w:r>
            <w:r w:rsidRPr="00563BB1">
              <w:t xml:space="preserve"> you</w:t>
            </w:r>
            <w:r>
              <w:t>r company</w:t>
            </w:r>
            <w:r w:rsidRPr="00563BB1">
              <w:t xml:space="preserve"> been required to disclose any </w:t>
            </w:r>
            <w:r>
              <w:t xml:space="preserve">information regarding alleged </w:t>
            </w:r>
            <w:r w:rsidRPr="00563BB1">
              <w:t xml:space="preserve">corrupt </w:t>
            </w:r>
            <w:r>
              <w:t xml:space="preserve">or other inappropriate </w:t>
            </w:r>
            <w:r w:rsidRPr="00563BB1">
              <w:t xml:space="preserve">dealings under </w:t>
            </w:r>
            <w:r>
              <w:t xml:space="preserve">any </w:t>
            </w:r>
            <w:r w:rsidRPr="00563BB1">
              <w:t xml:space="preserve">relevant laws </w:t>
            </w:r>
            <w:r>
              <w:t>and/</w:t>
            </w:r>
            <w:r w:rsidRPr="00563BB1">
              <w:t xml:space="preserve">or </w:t>
            </w:r>
            <w:r>
              <w:t xml:space="preserve">in terms of </w:t>
            </w:r>
            <w:r w:rsidRPr="00563BB1">
              <w:t>stock exchange requirements?</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t>6d</w:t>
            </w:r>
          </w:p>
        </w:tc>
        <w:tc>
          <w:tcPr>
            <w:tcW w:w="4808" w:type="dxa"/>
          </w:tcPr>
          <w:p w:rsidR="00BB327C" w:rsidRDefault="00BB327C" w:rsidP="009D24F6">
            <w:pPr>
              <w:autoSpaceDE w:val="0"/>
              <w:autoSpaceDN w:val="0"/>
              <w:adjustRightInd w:val="0"/>
              <w:spacing w:after="0" w:line="240" w:lineRule="auto"/>
            </w:pPr>
            <w:r w:rsidRPr="00563BB1">
              <w:t xml:space="preserve">If </w:t>
            </w:r>
            <w:r>
              <w:t>the answer is “</w:t>
            </w:r>
            <w:r w:rsidRPr="00563BB1">
              <w:rPr>
                <w:b/>
              </w:rPr>
              <w:t>yes</w:t>
            </w:r>
            <w:r>
              <w:rPr>
                <w:b/>
              </w:rPr>
              <w:t>”</w:t>
            </w:r>
            <w:r w:rsidRPr="00563BB1">
              <w:t xml:space="preserve">, please provide </w:t>
            </w:r>
            <w:r>
              <w:t xml:space="preserve">full </w:t>
            </w:r>
            <w:r w:rsidRPr="00563BB1">
              <w:t>details</w:t>
            </w:r>
            <w:r>
              <w:t>.</w:t>
            </w:r>
          </w:p>
          <w:p w:rsidR="00BB327C" w:rsidRPr="00563BB1" w:rsidRDefault="00BB327C" w:rsidP="009D24F6">
            <w:pPr>
              <w:autoSpaceDE w:val="0"/>
              <w:autoSpaceDN w:val="0"/>
              <w:adjustRightInd w:val="0"/>
              <w:spacing w:after="0" w:line="240" w:lineRule="auto"/>
            </w:pPr>
          </w:p>
        </w:tc>
        <w:tc>
          <w:tcPr>
            <w:tcW w:w="1146" w:type="dxa"/>
          </w:tcPr>
          <w:p w:rsidR="00BB327C" w:rsidRPr="009D24F6" w:rsidRDefault="00BB327C" w:rsidP="009D24F6">
            <w:pPr>
              <w:spacing w:after="0" w:line="240" w:lineRule="auto"/>
              <w:jc w:val="center"/>
            </w:pP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8B6747" w:rsidRDefault="00BB327C" w:rsidP="009D24F6">
            <w:pPr>
              <w:spacing w:after="0" w:line="240" w:lineRule="auto"/>
            </w:pPr>
            <w:r w:rsidRPr="008B6747">
              <w:t>7a</w:t>
            </w:r>
          </w:p>
        </w:tc>
        <w:tc>
          <w:tcPr>
            <w:tcW w:w="4808" w:type="dxa"/>
          </w:tcPr>
          <w:p w:rsidR="00BB327C" w:rsidRPr="008B6747" w:rsidRDefault="00BB327C" w:rsidP="009D24F6">
            <w:pPr>
              <w:autoSpaceDE w:val="0"/>
              <w:autoSpaceDN w:val="0"/>
              <w:adjustRightInd w:val="0"/>
              <w:spacing w:after="0" w:line="240" w:lineRule="auto"/>
            </w:pPr>
            <w:r w:rsidRPr="008B6747">
              <w:t>Has your organisation or any of its shareholders, directors, or senior employees ever been the subject of allegations, under investigation, charged, prosecuted, or convicted, or had your/its/their assets seized, blocked, frozen or ordered forfeit or has a judgment entered against you/it/them in respect of any national, foreign or international law relating to any of the following:</w:t>
            </w:r>
          </w:p>
          <w:p w:rsidR="00BB327C" w:rsidRPr="008B6747" w:rsidRDefault="00BB327C" w:rsidP="009D24F6">
            <w:pPr>
              <w:autoSpaceDE w:val="0"/>
              <w:autoSpaceDN w:val="0"/>
              <w:adjustRightInd w:val="0"/>
              <w:spacing w:after="0" w:line="240" w:lineRule="auto"/>
            </w:pPr>
            <w:r w:rsidRPr="008B6747">
              <w:t>- Money laundering</w:t>
            </w:r>
          </w:p>
          <w:p w:rsidR="00BB327C" w:rsidRPr="008B6747" w:rsidRDefault="00BB327C" w:rsidP="009D24F6">
            <w:pPr>
              <w:autoSpaceDE w:val="0"/>
              <w:autoSpaceDN w:val="0"/>
              <w:adjustRightInd w:val="0"/>
              <w:spacing w:after="0" w:line="240" w:lineRule="auto"/>
            </w:pPr>
            <w:r w:rsidRPr="008B6747">
              <w:t>- Financial crime</w:t>
            </w:r>
          </w:p>
          <w:p w:rsidR="00BB327C" w:rsidRPr="008B6747" w:rsidRDefault="00BB327C" w:rsidP="009D24F6">
            <w:pPr>
              <w:autoSpaceDE w:val="0"/>
              <w:autoSpaceDN w:val="0"/>
              <w:adjustRightInd w:val="0"/>
              <w:spacing w:after="0" w:line="240" w:lineRule="auto"/>
            </w:pPr>
            <w:r w:rsidRPr="008B6747">
              <w:t>- Corruption</w:t>
            </w:r>
          </w:p>
          <w:p w:rsidR="00BB327C" w:rsidRDefault="00BB327C" w:rsidP="009D24F6">
            <w:pPr>
              <w:autoSpaceDE w:val="0"/>
              <w:autoSpaceDN w:val="0"/>
              <w:adjustRightInd w:val="0"/>
              <w:spacing w:after="0" w:line="240" w:lineRule="auto"/>
            </w:pPr>
            <w:r w:rsidRPr="008B6747">
              <w:t>- Bribery</w:t>
            </w:r>
          </w:p>
          <w:p w:rsidR="00BB327C" w:rsidRPr="008B6747" w:rsidRDefault="00BB327C" w:rsidP="009D24F6">
            <w:pPr>
              <w:autoSpaceDE w:val="0"/>
              <w:autoSpaceDN w:val="0"/>
              <w:adjustRightInd w:val="0"/>
              <w:spacing w:after="0" w:line="240" w:lineRule="auto"/>
            </w:pPr>
            <w:r>
              <w:t>- Terrorism</w:t>
            </w:r>
          </w:p>
          <w:p w:rsidR="00BB327C" w:rsidRPr="008B6747" w:rsidRDefault="00BB327C" w:rsidP="009D24F6">
            <w:pPr>
              <w:autoSpaceDE w:val="0"/>
              <w:autoSpaceDN w:val="0"/>
              <w:adjustRightInd w:val="0"/>
              <w:spacing w:after="0" w:line="240" w:lineRule="auto"/>
              <w:rPr>
                <w:sz w:val="20"/>
                <w:szCs w:val="20"/>
              </w:rPr>
            </w:pPr>
            <w:r w:rsidRPr="008B6747">
              <w:t>- Any other offence</w:t>
            </w:r>
            <w:r>
              <w:t>s</w:t>
            </w:r>
          </w:p>
        </w:tc>
        <w:tc>
          <w:tcPr>
            <w:tcW w:w="1146" w:type="dxa"/>
          </w:tcPr>
          <w:p w:rsidR="00BB327C" w:rsidRPr="008B6747" w:rsidRDefault="00BB327C" w:rsidP="009D24F6">
            <w:pPr>
              <w:spacing w:after="0" w:line="240" w:lineRule="auto"/>
              <w:jc w:val="center"/>
            </w:pPr>
            <w:r w:rsidRPr="008B6747">
              <w:t>Yes/No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7b</w:t>
            </w:r>
          </w:p>
        </w:tc>
        <w:tc>
          <w:tcPr>
            <w:tcW w:w="4808" w:type="dxa"/>
          </w:tcPr>
          <w:p w:rsidR="00BB327C" w:rsidRDefault="00BB327C" w:rsidP="009D24F6">
            <w:pPr>
              <w:spacing w:after="0" w:line="240" w:lineRule="auto"/>
            </w:pPr>
            <w:r w:rsidRPr="009D24F6">
              <w:t xml:space="preserve">If </w:t>
            </w:r>
            <w:r>
              <w:t>the answer is “</w:t>
            </w:r>
            <w:r w:rsidRPr="009D24F6">
              <w:rPr>
                <w:b/>
              </w:rPr>
              <w:t>yes</w:t>
            </w:r>
            <w:r>
              <w:rPr>
                <w:b/>
              </w:rPr>
              <w:t>”</w:t>
            </w:r>
            <w:r w:rsidRPr="009D24F6">
              <w:t>, please provide</w:t>
            </w:r>
            <w:r>
              <w:t xml:space="preserve"> full</w:t>
            </w:r>
            <w:r w:rsidRPr="009D24F6">
              <w:t xml:space="preserve"> details</w:t>
            </w:r>
            <w:r>
              <w:t>.</w:t>
            </w:r>
          </w:p>
          <w:p w:rsidR="00BB327C" w:rsidRPr="009D24F6" w:rsidRDefault="00BB327C" w:rsidP="009D24F6">
            <w:pPr>
              <w:spacing w:after="0" w:line="240" w:lineRule="auto"/>
            </w:pPr>
          </w:p>
        </w:tc>
        <w:tc>
          <w:tcPr>
            <w:tcW w:w="1146" w:type="dxa"/>
          </w:tcPr>
          <w:p w:rsidR="00BB327C" w:rsidRPr="009D24F6" w:rsidRDefault="00BB327C" w:rsidP="009D24F6">
            <w:pPr>
              <w:spacing w:after="0" w:line="240" w:lineRule="auto"/>
            </w:pP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8a</w:t>
            </w:r>
          </w:p>
        </w:tc>
        <w:tc>
          <w:tcPr>
            <w:tcW w:w="4808" w:type="dxa"/>
          </w:tcPr>
          <w:p w:rsidR="00BB327C" w:rsidRPr="009D24F6" w:rsidRDefault="00BB327C" w:rsidP="009D24F6">
            <w:pPr>
              <w:spacing w:after="0" w:line="240" w:lineRule="auto"/>
            </w:pPr>
            <w:r w:rsidRPr="009D24F6">
              <w:t>Have you</w:t>
            </w:r>
            <w:r>
              <w:t>r company or any of its officials or agents</w:t>
            </w:r>
            <w:r w:rsidRPr="009D24F6">
              <w:t xml:space="preserve"> ever made </w:t>
            </w:r>
            <w:r>
              <w:t xml:space="preserve">any </w:t>
            </w:r>
            <w:r w:rsidRPr="009D24F6">
              <w:t>facilitation</w:t>
            </w:r>
            <w:r>
              <w:t xml:space="preserve"> payments</w:t>
            </w:r>
            <w:r w:rsidRPr="009D24F6">
              <w:t xml:space="preserve">, or </w:t>
            </w:r>
            <w:r>
              <w:t xml:space="preserve">provided a third party with funds to pay </w:t>
            </w:r>
            <w:r w:rsidRPr="009D24F6">
              <w:t>“grease” payments in connection with any business dealings</w:t>
            </w:r>
            <w:r>
              <w:t xml:space="preserve"> locally or outside of the RoK</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8b</w:t>
            </w:r>
          </w:p>
        </w:tc>
        <w:tc>
          <w:tcPr>
            <w:tcW w:w="4808" w:type="dxa"/>
          </w:tcPr>
          <w:p w:rsidR="00BB327C" w:rsidRDefault="00BB327C" w:rsidP="009D24F6">
            <w:pPr>
              <w:spacing w:after="0" w:line="240" w:lineRule="auto"/>
            </w:pPr>
            <w:r w:rsidRPr="009D24F6">
              <w:t xml:space="preserve">If </w:t>
            </w:r>
            <w:r>
              <w:t>the answer is “</w:t>
            </w:r>
            <w:r w:rsidRPr="009D24F6">
              <w:rPr>
                <w:b/>
              </w:rPr>
              <w:t>yes</w:t>
            </w:r>
            <w:r>
              <w:rPr>
                <w:b/>
              </w:rPr>
              <w:t>”,</w:t>
            </w:r>
            <w:r w:rsidRPr="009D24F6">
              <w:rPr>
                <w:b/>
              </w:rPr>
              <w:t xml:space="preserve"> </w:t>
            </w:r>
            <w:r w:rsidRPr="009D24F6">
              <w:t xml:space="preserve">please provide </w:t>
            </w:r>
            <w:r>
              <w:t xml:space="preserve">full </w:t>
            </w:r>
            <w:r w:rsidRPr="009D24F6">
              <w:t>details</w:t>
            </w:r>
            <w:r>
              <w:t>.</w:t>
            </w:r>
          </w:p>
          <w:p w:rsidR="00BB327C" w:rsidRDefault="00BB327C" w:rsidP="009D24F6">
            <w:pPr>
              <w:spacing w:after="0" w:line="240" w:lineRule="auto"/>
            </w:pPr>
          </w:p>
          <w:p w:rsidR="00BB327C" w:rsidRPr="009D24F6" w:rsidRDefault="00BB327C" w:rsidP="009D24F6">
            <w:pPr>
              <w:spacing w:after="0" w:line="240" w:lineRule="auto"/>
            </w:pP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8c</w:t>
            </w:r>
          </w:p>
        </w:tc>
        <w:tc>
          <w:tcPr>
            <w:tcW w:w="4808" w:type="dxa"/>
          </w:tcPr>
          <w:p w:rsidR="00BB327C" w:rsidRPr="009D24F6" w:rsidRDefault="00BB327C" w:rsidP="009D24F6">
            <w:pPr>
              <w:spacing w:after="0" w:line="240" w:lineRule="auto"/>
            </w:pPr>
            <w:r w:rsidRPr="009D24F6">
              <w:t>Do</w:t>
            </w:r>
            <w:r>
              <w:t>es</w:t>
            </w:r>
            <w:r w:rsidRPr="009D24F6">
              <w:t xml:space="preserve"> you</w:t>
            </w:r>
            <w:r>
              <w:t>r company</w:t>
            </w:r>
            <w:r w:rsidRPr="009D24F6">
              <w:t xml:space="preserve"> have a policy which </w:t>
            </w:r>
            <w:r>
              <w:t xml:space="preserve">prohibits any of its employees to </w:t>
            </w:r>
            <w:r w:rsidRPr="009D24F6">
              <w:t>make facilitation or “grease” payments?</w:t>
            </w:r>
          </w:p>
        </w:tc>
        <w:tc>
          <w:tcPr>
            <w:tcW w:w="1146" w:type="dxa"/>
          </w:tcPr>
          <w:p w:rsidR="00BB327C" w:rsidRPr="009D24F6" w:rsidRDefault="00BB327C" w:rsidP="009D24F6">
            <w:pPr>
              <w:spacing w:after="0" w:line="240" w:lineRule="auto"/>
            </w:pPr>
            <w:r w:rsidRPr="009D24F6">
              <w:t>Yes / No</w:t>
            </w:r>
          </w:p>
        </w:tc>
        <w:tc>
          <w:tcPr>
            <w:tcW w:w="4183" w:type="dxa"/>
          </w:tcPr>
          <w:p w:rsidR="00BB327C" w:rsidRPr="009D24F6" w:rsidRDefault="00BB327C" w:rsidP="009D24F6">
            <w:pPr>
              <w:spacing w:after="0" w:line="240" w:lineRule="auto"/>
            </w:pPr>
          </w:p>
        </w:tc>
      </w:tr>
      <w:tr w:rsidR="00BB327C" w:rsidRPr="009D24F6" w:rsidTr="006544E5">
        <w:tc>
          <w:tcPr>
            <w:tcW w:w="675" w:type="dxa"/>
          </w:tcPr>
          <w:p w:rsidR="00BB327C" w:rsidRPr="009D24F6" w:rsidRDefault="00BB327C" w:rsidP="009D24F6">
            <w:pPr>
              <w:spacing w:after="0" w:line="240" w:lineRule="auto"/>
            </w:pPr>
            <w:r w:rsidRPr="009D24F6">
              <w:t>8d</w:t>
            </w:r>
          </w:p>
        </w:tc>
        <w:tc>
          <w:tcPr>
            <w:tcW w:w="4808" w:type="dxa"/>
          </w:tcPr>
          <w:p w:rsidR="00BB327C" w:rsidRPr="009D24F6" w:rsidRDefault="00BB327C" w:rsidP="009D24F6">
            <w:pPr>
              <w:spacing w:after="0" w:line="240" w:lineRule="auto"/>
            </w:pPr>
            <w:r w:rsidRPr="009D24F6">
              <w:t>If</w:t>
            </w:r>
            <w:r>
              <w:t xml:space="preserve"> the answer is</w:t>
            </w:r>
            <w:r w:rsidRPr="009D24F6">
              <w:t xml:space="preserve"> </w:t>
            </w:r>
            <w:r>
              <w:t>“</w:t>
            </w:r>
            <w:r w:rsidRPr="009D24F6">
              <w:rPr>
                <w:b/>
              </w:rPr>
              <w:t>yes</w:t>
            </w:r>
            <w:r>
              <w:rPr>
                <w:b/>
              </w:rPr>
              <w:t>”,</w:t>
            </w:r>
            <w:r w:rsidRPr="009D24F6">
              <w:t xml:space="preserve"> please provide a copy of the policy </w:t>
            </w:r>
            <w:r>
              <w:t xml:space="preserve">and provide a reference to the particular </w:t>
            </w:r>
            <w:r w:rsidRPr="009D24F6">
              <w:t>provision</w:t>
            </w:r>
            <w:r>
              <w:t>s in the policy</w:t>
            </w:r>
            <w:r w:rsidRPr="009D24F6">
              <w:t>.</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9a</w:t>
            </w:r>
          </w:p>
        </w:tc>
        <w:tc>
          <w:tcPr>
            <w:tcW w:w="4808" w:type="dxa"/>
          </w:tcPr>
          <w:p w:rsidR="00BB327C" w:rsidRPr="009D24F6" w:rsidRDefault="00BB327C" w:rsidP="009D24F6">
            <w:pPr>
              <w:spacing w:after="0" w:line="240" w:lineRule="auto"/>
            </w:pPr>
            <w:r w:rsidRPr="009D24F6">
              <w:t>Do</w:t>
            </w:r>
            <w:r>
              <w:t>es</w:t>
            </w:r>
            <w:r w:rsidRPr="009D24F6">
              <w:t xml:space="preserve"> you</w:t>
            </w:r>
            <w:r>
              <w:t>r company</w:t>
            </w:r>
            <w:r w:rsidRPr="009D24F6">
              <w:t xml:space="preserve"> have anti-corruption clauses in all </w:t>
            </w:r>
            <w:r>
              <w:t xml:space="preserve">its </w:t>
            </w:r>
            <w:r w:rsidRPr="009D24F6">
              <w:t>contracts with business counterparties</w:t>
            </w:r>
            <w:r>
              <w:t xml:space="preserve"> </w:t>
            </w:r>
            <w:r w:rsidRPr="002E0838">
              <w:t>who would provide services to KPO</w:t>
            </w:r>
            <w:r w:rsidRPr="009D24F6">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9b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please provide</w:t>
            </w:r>
            <w:r w:rsidRPr="003C62C8">
              <w:t xml:space="preserve"> </w:t>
            </w:r>
            <w:r>
              <w:t xml:space="preserve">the extract of the particular clauses in contracts with your </w:t>
            </w:r>
            <w:r w:rsidRPr="009D24F6">
              <w:t>business counterparties</w:t>
            </w:r>
            <w:r>
              <w:t xml:space="preserve"> </w:t>
            </w:r>
            <w:r w:rsidRPr="002E0838">
              <w:t>who would provide services to KPO</w:t>
            </w:r>
            <w:r>
              <w:t xml:space="preserve">. </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9c</w:t>
            </w:r>
          </w:p>
        </w:tc>
        <w:tc>
          <w:tcPr>
            <w:tcW w:w="4808" w:type="dxa"/>
          </w:tcPr>
          <w:p w:rsidR="00BB327C" w:rsidRPr="009D24F6" w:rsidRDefault="00BB327C" w:rsidP="009D24F6">
            <w:pPr>
              <w:spacing w:after="0" w:line="240" w:lineRule="auto"/>
            </w:pPr>
            <w:r w:rsidRPr="009D24F6">
              <w:t>If</w:t>
            </w:r>
            <w:r>
              <w:t xml:space="preserve"> the answer is</w:t>
            </w:r>
            <w:r w:rsidRPr="009D24F6">
              <w:t xml:space="preserve"> </w:t>
            </w:r>
            <w:r>
              <w:t>“</w:t>
            </w:r>
            <w:r w:rsidRPr="009D24F6">
              <w:rPr>
                <w:b/>
              </w:rPr>
              <w:t>no</w:t>
            </w:r>
            <w:r>
              <w:rPr>
                <w:b/>
              </w:rPr>
              <w:t>”,</w:t>
            </w:r>
            <w:r w:rsidRPr="009D24F6">
              <w:t xml:space="preserve"> please re-confirm your answer to 4a.</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10a</w:t>
            </w:r>
          </w:p>
        </w:tc>
        <w:tc>
          <w:tcPr>
            <w:tcW w:w="4808" w:type="dxa"/>
          </w:tcPr>
          <w:p w:rsidR="00BB327C" w:rsidRPr="009D24F6" w:rsidRDefault="00BB327C" w:rsidP="009D24F6">
            <w:pPr>
              <w:spacing w:after="0" w:line="240" w:lineRule="auto"/>
            </w:pPr>
            <w:r w:rsidRPr="009D24F6">
              <w:t>Do</w:t>
            </w:r>
            <w:r>
              <w:t>es</w:t>
            </w:r>
            <w:r w:rsidRPr="009D24F6">
              <w:t xml:space="preserve"> you</w:t>
            </w:r>
            <w:r>
              <w:t>r company and its management</w:t>
            </w:r>
            <w:r w:rsidRPr="009D24F6">
              <w:t xml:space="preserve"> insist that </w:t>
            </w:r>
            <w:r>
              <w:t>its</w:t>
            </w:r>
            <w:r w:rsidRPr="009D24F6">
              <w:t xml:space="preserve"> business </w:t>
            </w:r>
            <w:r>
              <w:t>c</w:t>
            </w:r>
            <w:r w:rsidRPr="009D24F6">
              <w:t xml:space="preserve">ounterparties </w:t>
            </w:r>
            <w:r w:rsidRPr="002E0838">
              <w:t>who would provide services to KPO</w:t>
            </w:r>
            <w:r w:rsidRPr="009D24F6">
              <w:t xml:space="preserve"> act in a manner consistent with your business ethics policy and applicable anti-corruption laws?</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10b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how is this done</w:t>
            </w:r>
            <w:r>
              <w:t>? P</w:t>
            </w:r>
            <w:r w:rsidRPr="009D24F6">
              <w:t xml:space="preserve">lease provide </w:t>
            </w:r>
            <w:r>
              <w:t xml:space="preserve">any </w:t>
            </w:r>
            <w:r w:rsidRPr="009D24F6">
              <w:t>examples</w:t>
            </w:r>
            <w:r>
              <w:t xml:space="preserve"> to substantiate the practice</w:t>
            </w:r>
            <w:r w:rsidRPr="009D24F6">
              <w:t>.</w:t>
            </w:r>
          </w:p>
        </w:tc>
        <w:tc>
          <w:tcPr>
            <w:tcW w:w="1146" w:type="dxa"/>
          </w:tcPr>
          <w:p w:rsidR="00BB327C" w:rsidRPr="009D24F6" w:rsidRDefault="00BB327C" w:rsidP="009D24F6">
            <w:pPr>
              <w:spacing w:after="0" w:line="240" w:lineRule="auto"/>
            </w:pP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11a</w:t>
            </w:r>
          </w:p>
        </w:tc>
        <w:tc>
          <w:tcPr>
            <w:tcW w:w="4808" w:type="dxa"/>
          </w:tcPr>
          <w:p w:rsidR="00BB327C" w:rsidRPr="009D24F6" w:rsidRDefault="00BB327C" w:rsidP="009D24F6">
            <w:pPr>
              <w:spacing w:after="0" w:line="240" w:lineRule="auto"/>
            </w:pPr>
            <w:r w:rsidRPr="009D24F6">
              <w:t>Do</w:t>
            </w:r>
            <w:r>
              <w:t>es your company</w:t>
            </w:r>
            <w:r w:rsidRPr="009D24F6">
              <w:t xml:space="preserve"> undertake </w:t>
            </w:r>
            <w:r>
              <w:t xml:space="preserve">any </w:t>
            </w:r>
            <w:r w:rsidRPr="009D24F6">
              <w:t xml:space="preserve">due diligence </w:t>
            </w:r>
            <w:r>
              <w:t xml:space="preserve">with regard to </w:t>
            </w:r>
            <w:r w:rsidRPr="009D24F6">
              <w:t xml:space="preserve">all your prospective business counterparties, </w:t>
            </w:r>
            <w:r>
              <w:t>in particular those companies that may</w:t>
            </w:r>
            <w:r w:rsidRPr="009D24F6">
              <w:t xml:space="preserve"> provide services </w:t>
            </w:r>
            <w:r>
              <w:t xml:space="preserve">or products </w:t>
            </w:r>
            <w:r w:rsidRPr="009D24F6">
              <w:t>to KPO?</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11b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how is this undertaken</w:t>
            </w:r>
            <w:r>
              <w:t xml:space="preserve">? Please </w:t>
            </w:r>
            <w:r w:rsidRPr="009D24F6">
              <w:t xml:space="preserve">provide </w:t>
            </w:r>
            <w:r>
              <w:t xml:space="preserve">copies of the relevant </w:t>
            </w:r>
            <w:r w:rsidRPr="009D24F6">
              <w:t>policy?</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11c</w:t>
            </w:r>
          </w:p>
        </w:tc>
        <w:tc>
          <w:tcPr>
            <w:tcW w:w="4808" w:type="dxa"/>
          </w:tcPr>
          <w:p w:rsidR="00BB327C" w:rsidRPr="009D24F6" w:rsidRDefault="00BB327C" w:rsidP="009D24F6">
            <w:pPr>
              <w:spacing w:after="0" w:line="240" w:lineRule="auto"/>
            </w:pPr>
            <w:r w:rsidRPr="009D24F6">
              <w:t>If</w:t>
            </w:r>
            <w:r>
              <w:t xml:space="preserve"> the answer is “</w:t>
            </w:r>
            <w:r w:rsidRPr="009D24F6">
              <w:rPr>
                <w:b/>
              </w:rPr>
              <w:t>no</w:t>
            </w:r>
            <w:r>
              <w:rPr>
                <w:b/>
              </w:rPr>
              <w:t>”</w:t>
            </w:r>
            <w:r w:rsidRPr="009D24F6">
              <w:t>, do you intend undertak</w:t>
            </w:r>
            <w:r>
              <w:t xml:space="preserve">ing </w:t>
            </w:r>
            <w:r w:rsidRPr="009D24F6">
              <w:t>any due diligence</w:t>
            </w:r>
            <w:r>
              <w:t xml:space="preserve"> to comply with KPO’s Code of Conduct? Please provide details of such plans.</w:t>
            </w:r>
          </w:p>
        </w:tc>
        <w:tc>
          <w:tcPr>
            <w:tcW w:w="1146" w:type="dxa"/>
          </w:tcPr>
          <w:p w:rsidR="00BB327C" w:rsidRPr="009D24F6" w:rsidRDefault="00BB327C" w:rsidP="009D24F6">
            <w:pPr>
              <w:spacing w:after="0" w:line="240" w:lineRule="auto"/>
              <w:jc w:val="center"/>
            </w:pPr>
            <w:r>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 xml:space="preserve">12a </w:t>
            </w:r>
          </w:p>
        </w:tc>
        <w:tc>
          <w:tcPr>
            <w:tcW w:w="4808" w:type="dxa"/>
          </w:tcPr>
          <w:p w:rsidR="00BB327C" w:rsidRPr="009D24F6" w:rsidRDefault="00BB327C" w:rsidP="009D24F6">
            <w:pPr>
              <w:spacing w:after="0" w:line="240" w:lineRule="auto"/>
            </w:pPr>
            <w:r w:rsidRPr="009D24F6">
              <w:t>Does your</w:t>
            </w:r>
            <w:r>
              <w:t xml:space="preserve"> company or any of its officials, on behalf of the company,</w:t>
            </w:r>
            <w:r w:rsidRPr="009D24F6">
              <w:t xml:space="preserve"> ever make political donations?</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12b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xml:space="preserve">, please provide </w:t>
            </w:r>
            <w:r>
              <w:t xml:space="preserve">full </w:t>
            </w:r>
            <w:r w:rsidRPr="009D24F6">
              <w:t>details</w:t>
            </w:r>
            <w:r>
              <w:t>.</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3</w:t>
            </w:r>
            <w:r w:rsidRPr="009D24F6">
              <w:t>a</w:t>
            </w:r>
          </w:p>
        </w:tc>
        <w:tc>
          <w:tcPr>
            <w:tcW w:w="4808" w:type="dxa"/>
          </w:tcPr>
          <w:p w:rsidR="00BB327C" w:rsidRPr="009D24F6" w:rsidRDefault="00BB327C" w:rsidP="009D24F6">
            <w:pPr>
              <w:spacing w:after="0" w:line="240" w:lineRule="auto"/>
            </w:pPr>
            <w:r w:rsidRPr="009D24F6">
              <w:t>Do</w:t>
            </w:r>
            <w:r>
              <w:t>es</w:t>
            </w:r>
            <w:r w:rsidRPr="009D24F6">
              <w:t xml:space="preserve"> you</w:t>
            </w:r>
            <w:r>
              <w:t xml:space="preserve">r company </w:t>
            </w:r>
            <w:r w:rsidRPr="009D24F6">
              <w:t xml:space="preserve">ever provide </w:t>
            </w:r>
            <w:r>
              <w:t xml:space="preserve">transport, flights, </w:t>
            </w:r>
            <w:r w:rsidRPr="009D24F6">
              <w:t xml:space="preserve">hotel accommodation, meals or entertainment </w:t>
            </w:r>
            <w:r>
              <w:t xml:space="preserve">to any </w:t>
            </w:r>
            <w:r w:rsidRPr="009D24F6">
              <w:t>Public Officials or any of their family members?</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3</w:t>
            </w:r>
            <w:r w:rsidRPr="009D24F6">
              <w:t>b</w:t>
            </w:r>
          </w:p>
        </w:tc>
        <w:tc>
          <w:tcPr>
            <w:tcW w:w="4808" w:type="dxa"/>
          </w:tcPr>
          <w:p w:rsidR="00BB327C" w:rsidRDefault="00BB327C" w:rsidP="009D24F6">
            <w:pPr>
              <w:spacing w:after="0" w:line="240" w:lineRule="auto"/>
            </w:pPr>
            <w:r w:rsidRPr="009D24F6">
              <w:t xml:space="preserve">If </w:t>
            </w:r>
            <w:r>
              <w:t>the answer is “</w:t>
            </w:r>
            <w:r w:rsidRPr="009D24F6">
              <w:rPr>
                <w:b/>
              </w:rPr>
              <w:t>yes</w:t>
            </w:r>
            <w:r>
              <w:rPr>
                <w:b/>
              </w:rPr>
              <w:t>”</w:t>
            </w:r>
            <w:r w:rsidRPr="009D24F6">
              <w:t xml:space="preserve">, please provide </w:t>
            </w:r>
            <w:r>
              <w:t xml:space="preserve">full </w:t>
            </w:r>
            <w:r w:rsidRPr="009D24F6">
              <w:t>details</w:t>
            </w:r>
            <w:r>
              <w:t>.</w:t>
            </w:r>
          </w:p>
          <w:p w:rsidR="00BB327C" w:rsidRPr="009D24F6" w:rsidRDefault="00BB327C" w:rsidP="009D24F6">
            <w:pPr>
              <w:spacing w:after="0" w:line="240" w:lineRule="auto"/>
            </w:pP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4</w:t>
            </w:r>
            <w:r w:rsidRPr="009D24F6">
              <w:t>a</w:t>
            </w:r>
          </w:p>
        </w:tc>
        <w:tc>
          <w:tcPr>
            <w:tcW w:w="4808" w:type="dxa"/>
          </w:tcPr>
          <w:p w:rsidR="00BB327C" w:rsidRPr="009D24F6" w:rsidRDefault="00BB327C" w:rsidP="009D24F6">
            <w:pPr>
              <w:spacing w:after="0" w:line="240" w:lineRule="auto"/>
            </w:pPr>
            <w:r w:rsidRPr="009D24F6">
              <w:t>In the past 3 years, have you</w:t>
            </w:r>
            <w:r>
              <w:t xml:space="preserve"> of any of your company’s officials</w:t>
            </w:r>
            <w:r w:rsidRPr="009D24F6">
              <w:t xml:space="preserve"> received gifts </w:t>
            </w:r>
            <w:r>
              <w:t xml:space="preserve">of any value </w:t>
            </w:r>
            <w:r w:rsidRPr="009D24F6">
              <w:t>or hospitality from KPO, its employees or representatives</w:t>
            </w:r>
            <w:r>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4</w:t>
            </w:r>
            <w:r w:rsidRPr="009D24F6">
              <w:t>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xml:space="preserve">, please provide </w:t>
            </w:r>
            <w:r>
              <w:t xml:space="preserve">full </w:t>
            </w:r>
            <w:r w:rsidRPr="009D24F6">
              <w:t>details</w:t>
            </w:r>
            <w:r>
              <w:t xml:space="preserve"> of such gifts or hospitality, as well as the names of the KPO officials involved.</w:t>
            </w:r>
          </w:p>
        </w:tc>
        <w:tc>
          <w:tcPr>
            <w:tcW w:w="5329" w:type="dxa"/>
            <w:gridSpan w:val="2"/>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5</w:t>
            </w:r>
            <w:r w:rsidRPr="009D24F6">
              <w:t>a</w:t>
            </w:r>
          </w:p>
        </w:tc>
        <w:tc>
          <w:tcPr>
            <w:tcW w:w="4808" w:type="dxa"/>
          </w:tcPr>
          <w:p w:rsidR="00BB327C" w:rsidRPr="009D24F6" w:rsidRDefault="00BB327C" w:rsidP="009D24F6">
            <w:pPr>
              <w:spacing w:after="0" w:line="240" w:lineRule="auto"/>
            </w:pPr>
            <w:r w:rsidRPr="009D24F6">
              <w:t>In the past 3 years, have you</w:t>
            </w:r>
            <w:r>
              <w:t>r company or any of its officials</w:t>
            </w:r>
            <w:r w:rsidRPr="009D24F6">
              <w:t xml:space="preserve"> given gifts </w:t>
            </w:r>
            <w:r>
              <w:t xml:space="preserve">of any value </w:t>
            </w:r>
            <w:r w:rsidRPr="009D24F6">
              <w:t xml:space="preserve">or hospitality </w:t>
            </w:r>
            <w:r>
              <w:t>to</w:t>
            </w:r>
            <w:r w:rsidRPr="009D24F6">
              <w:t xml:space="preserve"> KPO, its employees or representatives</w:t>
            </w:r>
            <w:r>
              <w:t>?</w:t>
            </w:r>
          </w:p>
        </w:tc>
        <w:tc>
          <w:tcPr>
            <w:tcW w:w="1146" w:type="dxa"/>
          </w:tcPr>
          <w:p w:rsidR="00BB327C" w:rsidRPr="009D24F6" w:rsidRDefault="00BB327C" w:rsidP="009D24F6">
            <w:pPr>
              <w:spacing w:after="0" w:line="240" w:lineRule="auto"/>
              <w:jc w:val="center"/>
            </w:pPr>
            <w:r w:rsidRPr="009D24F6">
              <w:t>Yes / No</w:t>
            </w:r>
          </w:p>
        </w:tc>
        <w:tc>
          <w:tcPr>
            <w:tcW w:w="4183" w:type="dxa"/>
          </w:tcPr>
          <w:p w:rsidR="00BB327C" w:rsidRPr="009D24F6" w:rsidRDefault="00BB327C" w:rsidP="009D24F6">
            <w:pPr>
              <w:spacing w:after="0" w:line="240" w:lineRule="auto"/>
            </w:pPr>
          </w:p>
        </w:tc>
      </w:tr>
      <w:tr w:rsidR="00BB327C" w:rsidRPr="009D24F6" w:rsidTr="009D24F6">
        <w:tc>
          <w:tcPr>
            <w:tcW w:w="675" w:type="dxa"/>
          </w:tcPr>
          <w:p w:rsidR="00BB327C" w:rsidRPr="009D24F6" w:rsidRDefault="00BB327C" w:rsidP="009D24F6">
            <w:pPr>
              <w:spacing w:after="0" w:line="240" w:lineRule="auto"/>
            </w:pPr>
            <w:r w:rsidRPr="009D24F6">
              <w:t>1</w:t>
            </w:r>
            <w:r>
              <w:t>5</w:t>
            </w:r>
            <w:r w:rsidRPr="009D24F6">
              <w:t>b</w:t>
            </w:r>
          </w:p>
        </w:tc>
        <w:tc>
          <w:tcPr>
            <w:tcW w:w="4808" w:type="dxa"/>
          </w:tcPr>
          <w:p w:rsidR="00BB327C" w:rsidRPr="009D24F6" w:rsidRDefault="00BB327C" w:rsidP="009D24F6">
            <w:pPr>
              <w:spacing w:after="0" w:line="240" w:lineRule="auto"/>
            </w:pPr>
            <w:r w:rsidRPr="009D24F6">
              <w:t xml:space="preserve">If </w:t>
            </w:r>
            <w:r>
              <w:t>the answer is “</w:t>
            </w:r>
            <w:r w:rsidRPr="009D24F6">
              <w:rPr>
                <w:b/>
              </w:rPr>
              <w:t>yes</w:t>
            </w:r>
            <w:r>
              <w:rPr>
                <w:b/>
              </w:rPr>
              <w:t>”</w:t>
            </w:r>
            <w:r w:rsidRPr="009D24F6">
              <w:t xml:space="preserve">, please provide </w:t>
            </w:r>
            <w:r>
              <w:t xml:space="preserve">full </w:t>
            </w:r>
            <w:r w:rsidRPr="009D24F6">
              <w:t>details</w:t>
            </w:r>
            <w:r>
              <w:t xml:space="preserve"> of the gifts or hospitality, as well as the names of the KPO officials involved.</w:t>
            </w:r>
          </w:p>
        </w:tc>
        <w:tc>
          <w:tcPr>
            <w:tcW w:w="5329" w:type="dxa"/>
            <w:gridSpan w:val="2"/>
          </w:tcPr>
          <w:p w:rsidR="00BB327C" w:rsidRPr="009D24F6" w:rsidRDefault="00BB327C" w:rsidP="009D24F6">
            <w:pPr>
              <w:spacing w:after="0" w:line="240" w:lineRule="auto"/>
            </w:pPr>
          </w:p>
        </w:tc>
      </w:tr>
    </w:tbl>
    <w:p w:rsidR="00BB327C" w:rsidRDefault="00BB327C">
      <w:r>
        <w:t>The above declarations and information provided are made to the best of my knowledge and belief, and where appropriate, I have made reasonable enquiries to ensure such declarations and the information is true, accurate and not misleading.</w:t>
      </w:r>
    </w:p>
    <w:p w:rsidR="00BB327C" w:rsidRDefault="00BB327C">
      <w:r>
        <w:t>I confirm that I am in an appropriately senior position within my company to provide these declarations and to ensure the integrity of the information set out herein.</w:t>
      </w:r>
    </w:p>
    <w:p w:rsidR="00BB327C" w:rsidRDefault="00BB327C">
      <w:r>
        <w:t>Name: ………………………………………………………….</w:t>
      </w:r>
    </w:p>
    <w:p w:rsidR="00BB327C" w:rsidRDefault="00BB327C">
      <w:r>
        <w:t>Position: ………………………………………………………….</w:t>
      </w:r>
    </w:p>
    <w:p w:rsidR="00BB327C" w:rsidRPr="008035E2" w:rsidRDefault="00BB327C">
      <w:r w:rsidRPr="008035E2">
        <w:rPr>
          <w:i/>
        </w:rPr>
        <w:t>(</w:t>
      </w:r>
      <w:r w:rsidRPr="008035E2">
        <w:rPr>
          <w:rFonts w:ascii="Arial" w:hAnsi="Arial" w:cs="Arial"/>
          <w:i/>
          <w:iCs/>
          <w:sz w:val="20"/>
          <w:szCs w:val="20"/>
        </w:rPr>
        <w:t>Must be a director or officer of similar seniority)</w:t>
      </w:r>
    </w:p>
    <w:p w:rsidR="00BB327C" w:rsidRDefault="00BB327C">
      <w:r>
        <w:t>Date: ………………………………………………………….</w:t>
      </w:r>
    </w:p>
    <w:p w:rsidR="00BB327C" w:rsidRDefault="00BB327C">
      <w:r>
        <w:t>Company stamp:</w:t>
      </w:r>
    </w:p>
    <w:p w:rsidR="00BB327C" w:rsidRDefault="00BB327C"/>
    <w:p w:rsidR="00BB327C" w:rsidRDefault="00BB327C"/>
    <w:p w:rsidR="00BB327C" w:rsidRDefault="00BB327C"/>
    <w:p w:rsidR="00BB327C" w:rsidRDefault="00BB327C" w:rsidP="008A5252">
      <w:pPr>
        <w:spacing w:after="0" w:line="240" w:lineRule="auto"/>
        <w:outlineLvl w:val="0"/>
        <w:rPr>
          <w:b/>
        </w:rPr>
      </w:pPr>
      <w:r>
        <w:rPr>
          <w:b/>
        </w:rPr>
        <w:t>Provide a</w:t>
      </w:r>
      <w:r w:rsidRPr="00653538">
        <w:rPr>
          <w:b/>
        </w:rPr>
        <w:t>dditional information</w:t>
      </w:r>
      <w:r>
        <w:rPr>
          <w:b/>
        </w:rPr>
        <w:t xml:space="preserve"> below:</w:t>
      </w:r>
    </w:p>
    <w:p w:rsidR="00BB327C" w:rsidRDefault="00BB327C" w:rsidP="00826399">
      <w:r>
        <w:t>(Please provide the relevant question to which the information refers to)</w:t>
      </w:r>
    </w:p>
    <w:sectPr w:rsidR="00BB327C" w:rsidSect="00A74870">
      <w:headerReference w:type="default" r:id="rId7"/>
      <w:footerReference w:type="default" r:id="rId8"/>
      <w:pgSz w:w="12240" w:h="15840"/>
      <w:pgMar w:top="567" w:right="680" w:bottom="567"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27C" w:rsidRDefault="00BB327C" w:rsidP="002921E0">
      <w:pPr>
        <w:spacing w:after="0" w:line="240" w:lineRule="auto"/>
      </w:pPr>
      <w:r>
        <w:separator/>
      </w:r>
    </w:p>
  </w:endnote>
  <w:endnote w:type="continuationSeparator" w:id="0">
    <w:p w:rsidR="00BB327C" w:rsidRDefault="00BB327C" w:rsidP="00292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27C" w:rsidRDefault="00BB327C">
    <w:pPr>
      <w:pStyle w:val="Footer"/>
      <w:jc w:val="center"/>
      <w:rPr>
        <w:color w:val="808080"/>
        <w:sz w:val="18"/>
        <w:szCs w:val="18"/>
        <w:lang w:val="fr-FR"/>
      </w:rPr>
    </w:pPr>
    <w:r w:rsidRPr="002C3D63">
      <w:rPr>
        <w:color w:val="808080"/>
        <w:sz w:val="18"/>
        <w:szCs w:val="18"/>
        <w:lang w:val="fr-FR"/>
      </w:rPr>
      <w:fldChar w:fldCharType="begin"/>
    </w:r>
    <w:r w:rsidRPr="002C3D63">
      <w:rPr>
        <w:color w:val="808080"/>
        <w:sz w:val="18"/>
        <w:szCs w:val="18"/>
        <w:lang w:val="fr-FR"/>
      </w:rPr>
      <w:instrText xml:space="preserve"> PAGE   \* MERGEFORMAT </w:instrText>
    </w:r>
    <w:r w:rsidRPr="002C3D63">
      <w:rPr>
        <w:color w:val="808080"/>
        <w:sz w:val="18"/>
        <w:szCs w:val="18"/>
        <w:lang w:val="fr-FR"/>
      </w:rPr>
      <w:fldChar w:fldCharType="separate"/>
    </w:r>
    <w:r>
      <w:rPr>
        <w:noProof/>
        <w:color w:val="808080"/>
        <w:sz w:val="18"/>
        <w:szCs w:val="18"/>
        <w:lang w:val="fr-FR"/>
      </w:rPr>
      <w:t>1</w:t>
    </w:r>
    <w:r w:rsidRPr="002C3D63">
      <w:rPr>
        <w:color w:val="808080"/>
        <w:sz w:val="18"/>
        <w:szCs w:val="18"/>
        <w:lang w:val="fr-FR"/>
      </w:rPr>
      <w:fldChar w:fldCharType="end"/>
    </w:r>
    <w:r w:rsidRPr="002C3D63">
      <w:rPr>
        <w:color w:val="808080"/>
        <w:sz w:val="18"/>
        <w:szCs w:val="18"/>
        <w:lang w:val="fr-FR"/>
      </w:rPr>
      <w:t xml:space="preserve"> of </w:t>
    </w:r>
    <w:r w:rsidRPr="00880BE1">
      <w:rPr>
        <w:rStyle w:val="PageNumber"/>
        <w:sz w:val="18"/>
        <w:szCs w:val="18"/>
        <w:lang w:val="fr-FR"/>
      </w:rPr>
      <w:fldChar w:fldCharType="begin"/>
    </w:r>
    <w:r w:rsidRPr="00880BE1">
      <w:rPr>
        <w:rStyle w:val="PageNumber"/>
        <w:sz w:val="18"/>
        <w:szCs w:val="18"/>
        <w:lang w:val="fr-FR"/>
      </w:rPr>
      <w:instrText xml:space="preserve"> NUMPAGES </w:instrText>
    </w:r>
    <w:r w:rsidRPr="00880BE1">
      <w:rPr>
        <w:rStyle w:val="PageNumber"/>
        <w:sz w:val="18"/>
        <w:szCs w:val="18"/>
        <w:lang w:val="fr-FR"/>
      </w:rPr>
      <w:fldChar w:fldCharType="separate"/>
    </w:r>
    <w:r>
      <w:rPr>
        <w:rStyle w:val="PageNumber"/>
        <w:noProof/>
        <w:sz w:val="18"/>
        <w:szCs w:val="18"/>
        <w:lang w:val="fr-FR"/>
      </w:rPr>
      <w:t>6</w:t>
    </w:r>
    <w:r w:rsidRPr="00880BE1">
      <w:rPr>
        <w:rStyle w:val="PageNumber"/>
        <w:sz w:val="18"/>
        <w:szCs w:val="18"/>
        <w:lang w:val="fr-FR"/>
      </w:rPr>
      <w:fldChar w:fldCharType="end"/>
    </w:r>
    <w:r w:rsidRPr="002C3D63">
      <w:rPr>
        <w:color w:val="808080"/>
        <w:sz w:val="18"/>
        <w:szCs w:val="18"/>
        <w:lang w:val="fr-FR"/>
      </w:rPr>
      <w:t xml:space="preserve"> </w:t>
    </w:r>
  </w:p>
  <w:p w:rsidR="00BB327C" w:rsidRPr="00210912" w:rsidRDefault="00BB327C">
    <w:pPr>
      <w:pStyle w:val="Footer"/>
      <w:jc w:val="center"/>
      <w:rPr>
        <w:sz w:val="24"/>
        <w:szCs w:val="24"/>
        <w:lang w:val="fr-FR"/>
      </w:rPr>
    </w:pPr>
    <w:r w:rsidRPr="00210912">
      <w:rPr>
        <w:color w:val="808080"/>
        <w:sz w:val="24"/>
        <w:szCs w:val="24"/>
        <w:lang w:val="fr-FR"/>
      </w:rPr>
      <w:t>Karachaganak Petroleum Operating b.v.</w:t>
    </w:r>
  </w:p>
  <w:p w:rsidR="00BB327C" w:rsidRPr="002C3D63" w:rsidRDefault="00BB327C">
    <w:pPr>
      <w:pStyle w:val="Footer"/>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27C" w:rsidRDefault="00BB327C" w:rsidP="002921E0">
      <w:pPr>
        <w:spacing w:after="0" w:line="240" w:lineRule="auto"/>
      </w:pPr>
      <w:r>
        <w:separator/>
      </w:r>
    </w:p>
  </w:footnote>
  <w:footnote w:type="continuationSeparator" w:id="0">
    <w:p w:rsidR="00BB327C" w:rsidRDefault="00BB327C" w:rsidP="002921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60" w:type="dxa"/>
      <w:tblBorders>
        <w:top w:val="dotted" w:sz="4" w:space="0" w:color="auto"/>
        <w:left w:val="dotted" w:sz="4" w:space="0" w:color="auto"/>
        <w:bottom w:val="dotted" w:sz="4" w:space="0" w:color="auto"/>
        <w:right w:val="dotted" w:sz="4" w:space="0" w:color="auto"/>
        <w:insideV w:val="dotted" w:sz="4" w:space="0" w:color="auto"/>
      </w:tblBorders>
      <w:tblLook w:val="0000"/>
    </w:tblPr>
    <w:tblGrid>
      <w:gridCol w:w="3312"/>
      <w:gridCol w:w="7140"/>
    </w:tblGrid>
    <w:tr w:rsidR="00BB327C" w:rsidRPr="002245D2" w:rsidTr="00660EBB">
      <w:trPr>
        <w:trHeight w:val="844"/>
      </w:trPr>
      <w:tc>
        <w:tcPr>
          <w:tcW w:w="3420" w:type="dxa"/>
          <w:tcBorders>
            <w:top w:val="dotted" w:sz="4" w:space="0" w:color="auto"/>
            <w:bottom w:val="dotted" w:sz="4" w:space="0" w:color="auto"/>
          </w:tcBorders>
        </w:tcPr>
        <w:p w:rsidR="00BB327C" w:rsidRDefault="00BB327C" w:rsidP="00660EBB">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75pt;height:30pt">
                <v:imagedata r:id="rId1" o:title=""/>
              </v:shape>
            </w:pict>
          </w:r>
        </w:p>
      </w:tc>
      <w:tc>
        <w:tcPr>
          <w:tcW w:w="7140" w:type="dxa"/>
          <w:tcBorders>
            <w:top w:val="dotted" w:sz="4" w:space="0" w:color="auto"/>
            <w:bottom w:val="dotted" w:sz="4" w:space="0" w:color="auto"/>
          </w:tcBorders>
        </w:tcPr>
        <w:p w:rsidR="00BB327C" w:rsidRPr="001E0900" w:rsidRDefault="00BB327C" w:rsidP="00660EBB">
          <w:pPr>
            <w:pStyle w:val="Header"/>
            <w:tabs>
              <w:tab w:val="center" w:pos="6012"/>
            </w:tabs>
            <w:jc w:val="right"/>
          </w:pPr>
          <w:r w:rsidRPr="001E0900">
            <w:t>KPO – Ethical Due Diligence Questionnaire (</w:t>
          </w:r>
          <w:r>
            <w:t>International companies</w:t>
          </w:r>
          <w:r w:rsidRPr="001E0900">
            <w:t>)</w:t>
          </w:r>
        </w:p>
        <w:p w:rsidR="00BB327C" w:rsidRPr="001E0900" w:rsidRDefault="00BB327C" w:rsidP="00660EBB">
          <w:pPr>
            <w:pStyle w:val="Header"/>
            <w:tabs>
              <w:tab w:val="center" w:pos="6012"/>
            </w:tabs>
            <w:jc w:val="right"/>
            <w:rPr>
              <w:lang w:val="it-IT"/>
            </w:rPr>
          </w:pPr>
          <w:r w:rsidRPr="001E0900">
            <w:t xml:space="preserve">  Revision 1</w:t>
          </w:r>
        </w:p>
        <w:p w:rsidR="00BB327C" w:rsidRPr="002245D2" w:rsidRDefault="00BB327C" w:rsidP="00660EBB">
          <w:pPr>
            <w:pStyle w:val="Header"/>
            <w:ind w:left="2795"/>
            <w:jc w:val="right"/>
            <w:rPr>
              <w:lang w:val="it-IT"/>
            </w:rPr>
          </w:pPr>
        </w:p>
      </w:tc>
    </w:tr>
  </w:tbl>
  <w:p w:rsidR="00BB327C" w:rsidRDefault="00BB32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A0530"/>
    <w:multiLevelType w:val="hybridMultilevel"/>
    <w:tmpl w:val="1D78C9DA"/>
    <w:lvl w:ilvl="0" w:tplc="E47616B4">
      <w:start w:val="1"/>
      <w:numFmt w:val="bullet"/>
      <w:lvlText w:val=""/>
      <w:lvlJc w:val="left"/>
      <w:pPr>
        <w:tabs>
          <w:tab w:val="num" w:pos="643"/>
        </w:tabs>
        <w:ind w:left="643" w:hanging="283"/>
      </w:pPr>
      <w:rPr>
        <w:rFonts w:ascii="Symbol" w:hAnsi="Symbol" w:hint="default"/>
        <w:b w:val="0"/>
        <w:i w:val="0"/>
        <w:color w:val="auto"/>
        <w:sz w:val="20"/>
      </w:rPr>
    </w:lvl>
    <w:lvl w:ilvl="1" w:tplc="43C2CC06">
      <w:numFmt w:val="bullet"/>
      <w:lvlText w:val="-"/>
      <w:lvlJc w:val="left"/>
      <w:pPr>
        <w:tabs>
          <w:tab w:val="num" w:pos="1440"/>
        </w:tabs>
        <w:ind w:left="1440" w:hanging="360"/>
      </w:pPr>
      <w:rPr>
        <w:rFonts w:ascii="Calibri" w:eastAsia="Times New Roman" w:hAnsi="Calibri"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3D37427"/>
    <w:multiLevelType w:val="hybridMultilevel"/>
    <w:tmpl w:val="866ED37A"/>
    <w:lvl w:ilvl="0" w:tplc="BCD82D6A">
      <w:numFmt w:val="bullet"/>
      <w:lvlText w:val="-"/>
      <w:lvlJc w:val="left"/>
      <w:pPr>
        <w:ind w:left="720" w:hanging="3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97032B3"/>
    <w:multiLevelType w:val="multilevel"/>
    <w:tmpl w:val="1D78C9DA"/>
    <w:lvl w:ilvl="0">
      <w:start w:val="1"/>
      <w:numFmt w:val="bullet"/>
      <w:lvlText w:val=""/>
      <w:lvlJc w:val="left"/>
      <w:pPr>
        <w:tabs>
          <w:tab w:val="num" w:pos="643"/>
        </w:tabs>
        <w:ind w:left="643" w:hanging="283"/>
      </w:pPr>
      <w:rPr>
        <w:rFonts w:ascii="Symbol" w:hAnsi="Symbol" w:hint="default"/>
        <w:b w:val="0"/>
        <w:i w:val="0"/>
        <w:color w:val="auto"/>
        <w:sz w:val="20"/>
      </w:rPr>
    </w:lvl>
    <w:lvl w:ilvl="1">
      <w:numFmt w:val="bullet"/>
      <w:lvlText w:val="-"/>
      <w:lvlJc w:val="left"/>
      <w:pPr>
        <w:tabs>
          <w:tab w:val="num" w:pos="1440"/>
        </w:tabs>
        <w:ind w:left="1440" w:hanging="360"/>
      </w:pPr>
      <w:rPr>
        <w:rFonts w:ascii="Calibri" w:eastAsia="Times New Roman" w:hAnsi="Calibri"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41312E75"/>
    <w:multiLevelType w:val="hybridMultilevel"/>
    <w:tmpl w:val="F6329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5783D11"/>
    <w:multiLevelType w:val="hybridMultilevel"/>
    <w:tmpl w:val="DF54499A"/>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4D3B0E4D"/>
    <w:multiLevelType w:val="hybridMultilevel"/>
    <w:tmpl w:val="3C24A0BE"/>
    <w:lvl w:ilvl="0" w:tplc="E47616B4">
      <w:start w:val="1"/>
      <w:numFmt w:val="bullet"/>
      <w:lvlText w:val=""/>
      <w:lvlJc w:val="left"/>
      <w:pPr>
        <w:tabs>
          <w:tab w:val="num" w:pos="2073"/>
        </w:tabs>
        <w:ind w:left="2073" w:hanging="283"/>
      </w:pPr>
      <w:rPr>
        <w:rFonts w:ascii="Symbol" w:hAnsi="Symbol" w:hint="default"/>
        <w:b w:val="0"/>
        <w:i w:val="0"/>
        <w:color w:val="auto"/>
        <w:sz w:val="20"/>
      </w:rPr>
    </w:lvl>
    <w:lvl w:ilvl="1" w:tplc="04190003">
      <w:start w:val="1"/>
      <w:numFmt w:val="bullet"/>
      <w:lvlText w:val="o"/>
      <w:lvlJc w:val="left"/>
      <w:pPr>
        <w:tabs>
          <w:tab w:val="num" w:pos="2870"/>
        </w:tabs>
        <w:ind w:left="2870" w:hanging="360"/>
      </w:pPr>
      <w:rPr>
        <w:rFonts w:ascii="Courier New" w:hAnsi="Courier New" w:hint="default"/>
      </w:rPr>
    </w:lvl>
    <w:lvl w:ilvl="2" w:tplc="04190005" w:tentative="1">
      <w:start w:val="1"/>
      <w:numFmt w:val="bullet"/>
      <w:lvlText w:val=""/>
      <w:lvlJc w:val="left"/>
      <w:pPr>
        <w:tabs>
          <w:tab w:val="num" w:pos="3590"/>
        </w:tabs>
        <w:ind w:left="3590" w:hanging="360"/>
      </w:pPr>
      <w:rPr>
        <w:rFonts w:ascii="Wingdings" w:hAnsi="Wingdings" w:hint="default"/>
      </w:rPr>
    </w:lvl>
    <w:lvl w:ilvl="3" w:tplc="04190001" w:tentative="1">
      <w:start w:val="1"/>
      <w:numFmt w:val="bullet"/>
      <w:lvlText w:val=""/>
      <w:lvlJc w:val="left"/>
      <w:pPr>
        <w:tabs>
          <w:tab w:val="num" w:pos="4310"/>
        </w:tabs>
        <w:ind w:left="4310" w:hanging="360"/>
      </w:pPr>
      <w:rPr>
        <w:rFonts w:ascii="Symbol" w:hAnsi="Symbol" w:hint="default"/>
      </w:rPr>
    </w:lvl>
    <w:lvl w:ilvl="4" w:tplc="04190003" w:tentative="1">
      <w:start w:val="1"/>
      <w:numFmt w:val="bullet"/>
      <w:lvlText w:val="o"/>
      <w:lvlJc w:val="left"/>
      <w:pPr>
        <w:tabs>
          <w:tab w:val="num" w:pos="5030"/>
        </w:tabs>
        <w:ind w:left="5030" w:hanging="360"/>
      </w:pPr>
      <w:rPr>
        <w:rFonts w:ascii="Courier New" w:hAnsi="Courier New" w:hint="default"/>
      </w:rPr>
    </w:lvl>
    <w:lvl w:ilvl="5" w:tplc="04190005" w:tentative="1">
      <w:start w:val="1"/>
      <w:numFmt w:val="bullet"/>
      <w:lvlText w:val=""/>
      <w:lvlJc w:val="left"/>
      <w:pPr>
        <w:tabs>
          <w:tab w:val="num" w:pos="5750"/>
        </w:tabs>
        <w:ind w:left="5750" w:hanging="360"/>
      </w:pPr>
      <w:rPr>
        <w:rFonts w:ascii="Wingdings" w:hAnsi="Wingdings" w:hint="default"/>
      </w:rPr>
    </w:lvl>
    <w:lvl w:ilvl="6" w:tplc="04190001" w:tentative="1">
      <w:start w:val="1"/>
      <w:numFmt w:val="bullet"/>
      <w:lvlText w:val=""/>
      <w:lvlJc w:val="left"/>
      <w:pPr>
        <w:tabs>
          <w:tab w:val="num" w:pos="6470"/>
        </w:tabs>
        <w:ind w:left="6470" w:hanging="360"/>
      </w:pPr>
      <w:rPr>
        <w:rFonts w:ascii="Symbol" w:hAnsi="Symbol" w:hint="default"/>
      </w:rPr>
    </w:lvl>
    <w:lvl w:ilvl="7" w:tplc="04190003" w:tentative="1">
      <w:start w:val="1"/>
      <w:numFmt w:val="bullet"/>
      <w:lvlText w:val="o"/>
      <w:lvlJc w:val="left"/>
      <w:pPr>
        <w:tabs>
          <w:tab w:val="num" w:pos="7190"/>
        </w:tabs>
        <w:ind w:left="7190" w:hanging="360"/>
      </w:pPr>
      <w:rPr>
        <w:rFonts w:ascii="Courier New" w:hAnsi="Courier New" w:hint="default"/>
      </w:rPr>
    </w:lvl>
    <w:lvl w:ilvl="8" w:tplc="04190005" w:tentative="1">
      <w:start w:val="1"/>
      <w:numFmt w:val="bullet"/>
      <w:lvlText w:val=""/>
      <w:lvlJc w:val="left"/>
      <w:pPr>
        <w:tabs>
          <w:tab w:val="num" w:pos="7910"/>
        </w:tabs>
        <w:ind w:left="7910" w:hanging="360"/>
      </w:pPr>
      <w:rPr>
        <w:rFonts w:ascii="Wingdings" w:hAnsi="Wingdings" w:hint="default"/>
      </w:rPr>
    </w:lvl>
  </w:abstractNum>
  <w:abstractNum w:abstractNumId="6">
    <w:nsid w:val="584E69CE"/>
    <w:multiLevelType w:val="hybridMultilevel"/>
    <w:tmpl w:val="B2B2E60E"/>
    <w:lvl w:ilvl="0" w:tplc="06C0574E">
      <w:numFmt w:val="bullet"/>
      <w:lvlText w:val="-"/>
      <w:lvlJc w:val="left"/>
      <w:pPr>
        <w:ind w:left="720" w:hanging="3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0621FFA"/>
    <w:multiLevelType w:val="hybridMultilevel"/>
    <w:tmpl w:val="41A01820"/>
    <w:lvl w:ilvl="0" w:tplc="36885826">
      <w:start w:val="1"/>
      <w:numFmt w:val="decimal"/>
      <w:lvlText w:val="%1."/>
      <w:lvlJc w:val="left"/>
      <w:pPr>
        <w:tabs>
          <w:tab w:val="num" w:pos="1460"/>
        </w:tabs>
        <w:ind w:left="1460" w:hanging="360"/>
      </w:pPr>
      <w:rPr>
        <w:rFonts w:cs="Times New Roman" w:hint="default"/>
        <w:b/>
      </w:rPr>
    </w:lvl>
    <w:lvl w:ilvl="1" w:tplc="08090019" w:tentative="1">
      <w:start w:val="1"/>
      <w:numFmt w:val="lowerLetter"/>
      <w:lvlText w:val="%2."/>
      <w:lvlJc w:val="left"/>
      <w:pPr>
        <w:tabs>
          <w:tab w:val="num" w:pos="2180"/>
        </w:tabs>
        <w:ind w:left="2180" w:hanging="360"/>
      </w:pPr>
      <w:rPr>
        <w:rFonts w:cs="Times New Roman"/>
      </w:rPr>
    </w:lvl>
    <w:lvl w:ilvl="2" w:tplc="0809001B" w:tentative="1">
      <w:start w:val="1"/>
      <w:numFmt w:val="lowerRoman"/>
      <w:lvlText w:val="%3."/>
      <w:lvlJc w:val="right"/>
      <w:pPr>
        <w:tabs>
          <w:tab w:val="num" w:pos="2900"/>
        </w:tabs>
        <w:ind w:left="2900" w:hanging="180"/>
      </w:pPr>
      <w:rPr>
        <w:rFonts w:cs="Times New Roman"/>
      </w:rPr>
    </w:lvl>
    <w:lvl w:ilvl="3" w:tplc="0809000F" w:tentative="1">
      <w:start w:val="1"/>
      <w:numFmt w:val="decimal"/>
      <w:lvlText w:val="%4."/>
      <w:lvlJc w:val="left"/>
      <w:pPr>
        <w:tabs>
          <w:tab w:val="num" w:pos="3620"/>
        </w:tabs>
        <w:ind w:left="3620" w:hanging="360"/>
      </w:pPr>
      <w:rPr>
        <w:rFonts w:cs="Times New Roman"/>
      </w:rPr>
    </w:lvl>
    <w:lvl w:ilvl="4" w:tplc="08090019" w:tentative="1">
      <w:start w:val="1"/>
      <w:numFmt w:val="lowerLetter"/>
      <w:lvlText w:val="%5."/>
      <w:lvlJc w:val="left"/>
      <w:pPr>
        <w:tabs>
          <w:tab w:val="num" w:pos="4340"/>
        </w:tabs>
        <w:ind w:left="4340" w:hanging="360"/>
      </w:pPr>
      <w:rPr>
        <w:rFonts w:cs="Times New Roman"/>
      </w:rPr>
    </w:lvl>
    <w:lvl w:ilvl="5" w:tplc="0809001B" w:tentative="1">
      <w:start w:val="1"/>
      <w:numFmt w:val="lowerRoman"/>
      <w:lvlText w:val="%6."/>
      <w:lvlJc w:val="right"/>
      <w:pPr>
        <w:tabs>
          <w:tab w:val="num" w:pos="5060"/>
        </w:tabs>
        <w:ind w:left="5060" w:hanging="180"/>
      </w:pPr>
      <w:rPr>
        <w:rFonts w:cs="Times New Roman"/>
      </w:rPr>
    </w:lvl>
    <w:lvl w:ilvl="6" w:tplc="0809000F" w:tentative="1">
      <w:start w:val="1"/>
      <w:numFmt w:val="decimal"/>
      <w:lvlText w:val="%7."/>
      <w:lvlJc w:val="left"/>
      <w:pPr>
        <w:tabs>
          <w:tab w:val="num" w:pos="5780"/>
        </w:tabs>
        <w:ind w:left="5780" w:hanging="360"/>
      </w:pPr>
      <w:rPr>
        <w:rFonts w:cs="Times New Roman"/>
      </w:rPr>
    </w:lvl>
    <w:lvl w:ilvl="7" w:tplc="08090019" w:tentative="1">
      <w:start w:val="1"/>
      <w:numFmt w:val="lowerLetter"/>
      <w:lvlText w:val="%8."/>
      <w:lvlJc w:val="left"/>
      <w:pPr>
        <w:tabs>
          <w:tab w:val="num" w:pos="6500"/>
        </w:tabs>
        <w:ind w:left="6500" w:hanging="360"/>
      </w:pPr>
      <w:rPr>
        <w:rFonts w:cs="Times New Roman"/>
      </w:rPr>
    </w:lvl>
    <w:lvl w:ilvl="8" w:tplc="0809001B" w:tentative="1">
      <w:start w:val="1"/>
      <w:numFmt w:val="lowerRoman"/>
      <w:lvlText w:val="%9."/>
      <w:lvlJc w:val="right"/>
      <w:pPr>
        <w:tabs>
          <w:tab w:val="num" w:pos="7220"/>
        </w:tabs>
        <w:ind w:left="7220" w:hanging="180"/>
      </w:pPr>
      <w:rPr>
        <w:rFonts w:cs="Times New Roman"/>
      </w:rPr>
    </w:lvl>
  </w:abstractNum>
  <w:num w:numId="1">
    <w:abstractNumId w:val="3"/>
  </w:num>
  <w:num w:numId="2">
    <w:abstractNumId w:val="6"/>
  </w:num>
  <w:num w:numId="3">
    <w:abstractNumId w:val="1"/>
  </w:num>
  <w:num w:numId="4">
    <w:abstractNumId w:val="0"/>
  </w:num>
  <w:num w:numId="5">
    <w:abstractNumId w:val="5"/>
  </w:num>
  <w:num w:numId="6">
    <w:abstractNumId w:val="2"/>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2B3"/>
    <w:rsid w:val="00022D94"/>
    <w:rsid w:val="00026F43"/>
    <w:rsid w:val="00032EC0"/>
    <w:rsid w:val="00034CC1"/>
    <w:rsid w:val="00035AE0"/>
    <w:rsid w:val="00037CC3"/>
    <w:rsid w:val="000404D1"/>
    <w:rsid w:val="00083F70"/>
    <w:rsid w:val="000926A6"/>
    <w:rsid w:val="00092DED"/>
    <w:rsid w:val="00093202"/>
    <w:rsid w:val="000A7A29"/>
    <w:rsid w:val="000C0A50"/>
    <w:rsid w:val="000C0ED7"/>
    <w:rsid w:val="000E018A"/>
    <w:rsid w:val="000E49FF"/>
    <w:rsid w:val="001004B0"/>
    <w:rsid w:val="00107DB0"/>
    <w:rsid w:val="00115D79"/>
    <w:rsid w:val="00132C50"/>
    <w:rsid w:val="00134468"/>
    <w:rsid w:val="001350B8"/>
    <w:rsid w:val="00136534"/>
    <w:rsid w:val="001420B0"/>
    <w:rsid w:val="0015086F"/>
    <w:rsid w:val="00156BF8"/>
    <w:rsid w:val="0016515D"/>
    <w:rsid w:val="001733AB"/>
    <w:rsid w:val="00177DFC"/>
    <w:rsid w:val="00185595"/>
    <w:rsid w:val="0019306D"/>
    <w:rsid w:val="001962BB"/>
    <w:rsid w:val="00197185"/>
    <w:rsid w:val="001A7576"/>
    <w:rsid w:val="001B2A36"/>
    <w:rsid w:val="001B5871"/>
    <w:rsid w:val="001C3E8C"/>
    <w:rsid w:val="001C4611"/>
    <w:rsid w:val="001C55F7"/>
    <w:rsid w:val="001D2756"/>
    <w:rsid w:val="001E0900"/>
    <w:rsid w:val="001E59ED"/>
    <w:rsid w:val="001F1BEB"/>
    <w:rsid w:val="001F2B6C"/>
    <w:rsid w:val="002059D6"/>
    <w:rsid w:val="00210912"/>
    <w:rsid w:val="00210960"/>
    <w:rsid w:val="00210AF7"/>
    <w:rsid w:val="002245D2"/>
    <w:rsid w:val="0022675A"/>
    <w:rsid w:val="00230D6D"/>
    <w:rsid w:val="00233686"/>
    <w:rsid w:val="00236F6A"/>
    <w:rsid w:val="002500C0"/>
    <w:rsid w:val="00257EB7"/>
    <w:rsid w:val="00261025"/>
    <w:rsid w:val="0026582E"/>
    <w:rsid w:val="00276641"/>
    <w:rsid w:val="00280A8D"/>
    <w:rsid w:val="00281B66"/>
    <w:rsid w:val="0028288B"/>
    <w:rsid w:val="00283344"/>
    <w:rsid w:val="002845B7"/>
    <w:rsid w:val="002921E0"/>
    <w:rsid w:val="002944F4"/>
    <w:rsid w:val="002C3D63"/>
    <w:rsid w:val="002C74F8"/>
    <w:rsid w:val="002C7D1F"/>
    <w:rsid w:val="002D2AA6"/>
    <w:rsid w:val="002D6C33"/>
    <w:rsid w:val="002E0838"/>
    <w:rsid w:val="002F02C4"/>
    <w:rsid w:val="002F7EE2"/>
    <w:rsid w:val="0030517C"/>
    <w:rsid w:val="003326FA"/>
    <w:rsid w:val="0033639B"/>
    <w:rsid w:val="00337292"/>
    <w:rsid w:val="00337AE9"/>
    <w:rsid w:val="0034465A"/>
    <w:rsid w:val="00352530"/>
    <w:rsid w:val="00374AF2"/>
    <w:rsid w:val="00381777"/>
    <w:rsid w:val="00383ABA"/>
    <w:rsid w:val="00391979"/>
    <w:rsid w:val="003A2919"/>
    <w:rsid w:val="003B05B2"/>
    <w:rsid w:val="003B13A8"/>
    <w:rsid w:val="003B254D"/>
    <w:rsid w:val="003C1491"/>
    <w:rsid w:val="003C5965"/>
    <w:rsid w:val="003C62C8"/>
    <w:rsid w:val="003D37FF"/>
    <w:rsid w:val="003E4E61"/>
    <w:rsid w:val="003F3EE4"/>
    <w:rsid w:val="003F4ECE"/>
    <w:rsid w:val="0040229F"/>
    <w:rsid w:val="00403E6C"/>
    <w:rsid w:val="0041376B"/>
    <w:rsid w:val="00414535"/>
    <w:rsid w:val="0042494E"/>
    <w:rsid w:val="004256F4"/>
    <w:rsid w:val="00434EA1"/>
    <w:rsid w:val="004365F3"/>
    <w:rsid w:val="004421A1"/>
    <w:rsid w:val="00470D40"/>
    <w:rsid w:val="00474E22"/>
    <w:rsid w:val="00476B0F"/>
    <w:rsid w:val="0048372B"/>
    <w:rsid w:val="00484C69"/>
    <w:rsid w:val="004865D1"/>
    <w:rsid w:val="00491E24"/>
    <w:rsid w:val="004976F9"/>
    <w:rsid w:val="004A0864"/>
    <w:rsid w:val="004B0B03"/>
    <w:rsid w:val="004B3613"/>
    <w:rsid w:val="004B4094"/>
    <w:rsid w:val="004B492D"/>
    <w:rsid w:val="004C7768"/>
    <w:rsid w:val="004D04BE"/>
    <w:rsid w:val="004F262C"/>
    <w:rsid w:val="004F2D00"/>
    <w:rsid w:val="00504D09"/>
    <w:rsid w:val="00532752"/>
    <w:rsid w:val="00537954"/>
    <w:rsid w:val="00555FA5"/>
    <w:rsid w:val="00563BB1"/>
    <w:rsid w:val="005727F6"/>
    <w:rsid w:val="00574209"/>
    <w:rsid w:val="005814B1"/>
    <w:rsid w:val="00584C20"/>
    <w:rsid w:val="005A35B4"/>
    <w:rsid w:val="005A40FB"/>
    <w:rsid w:val="005A5FAC"/>
    <w:rsid w:val="005B1B0F"/>
    <w:rsid w:val="005B3BAB"/>
    <w:rsid w:val="005B662A"/>
    <w:rsid w:val="005C78F7"/>
    <w:rsid w:val="005D59CA"/>
    <w:rsid w:val="005E2FA7"/>
    <w:rsid w:val="005E6639"/>
    <w:rsid w:val="005E6FC7"/>
    <w:rsid w:val="00601E58"/>
    <w:rsid w:val="00605829"/>
    <w:rsid w:val="006119A1"/>
    <w:rsid w:val="00611C43"/>
    <w:rsid w:val="00612612"/>
    <w:rsid w:val="00621680"/>
    <w:rsid w:val="0062491A"/>
    <w:rsid w:val="00637130"/>
    <w:rsid w:val="00637290"/>
    <w:rsid w:val="0065349C"/>
    <w:rsid w:val="00653538"/>
    <w:rsid w:val="006544E5"/>
    <w:rsid w:val="0065694C"/>
    <w:rsid w:val="00660EBB"/>
    <w:rsid w:val="0067213F"/>
    <w:rsid w:val="00676180"/>
    <w:rsid w:val="00677BE9"/>
    <w:rsid w:val="00687AAE"/>
    <w:rsid w:val="006A569F"/>
    <w:rsid w:val="006A7D65"/>
    <w:rsid w:val="006C3EF0"/>
    <w:rsid w:val="006D190E"/>
    <w:rsid w:val="006D283A"/>
    <w:rsid w:val="006D2959"/>
    <w:rsid w:val="006E2680"/>
    <w:rsid w:val="006F1830"/>
    <w:rsid w:val="006F313C"/>
    <w:rsid w:val="006F490F"/>
    <w:rsid w:val="006F7D60"/>
    <w:rsid w:val="007014C8"/>
    <w:rsid w:val="00701F05"/>
    <w:rsid w:val="00723011"/>
    <w:rsid w:val="00727528"/>
    <w:rsid w:val="007343BA"/>
    <w:rsid w:val="00735395"/>
    <w:rsid w:val="0073783D"/>
    <w:rsid w:val="0075285D"/>
    <w:rsid w:val="00766E50"/>
    <w:rsid w:val="00780209"/>
    <w:rsid w:val="007828F0"/>
    <w:rsid w:val="007905A9"/>
    <w:rsid w:val="007945B4"/>
    <w:rsid w:val="007A5E40"/>
    <w:rsid w:val="007B6206"/>
    <w:rsid w:val="007C5DFF"/>
    <w:rsid w:val="007D6653"/>
    <w:rsid w:val="008035E2"/>
    <w:rsid w:val="00812120"/>
    <w:rsid w:val="00815D7C"/>
    <w:rsid w:val="00826399"/>
    <w:rsid w:val="00830DF9"/>
    <w:rsid w:val="00834945"/>
    <w:rsid w:val="00855D85"/>
    <w:rsid w:val="008738AF"/>
    <w:rsid w:val="00874460"/>
    <w:rsid w:val="0087533A"/>
    <w:rsid w:val="00880BE1"/>
    <w:rsid w:val="008971C9"/>
    <w:rsid w:val="008A190D"/>
    <w:rsid w:val="008A5252"/>
    <w:rsid w:val="008B1530"/>
    <w:rsid w:val="008B3C33"/>
    <w:rsid w:val="008B6747"/>
    <w:rsid w:val="008C2F42"/>
    <w:rsid w:val="008C33D3"/>
    <w:rsid w:val="008D29E7"/>
    <w:rsid w:val="008D3892"/>
    <w:rsid w:val="008E489B"/>
    <w:rsid w:val="008F4CAC"/>
    <w:rsid w:val="008F53B7"/>
    <w:rsid w:val="008F5F95"/>
    <w:rsid w:val="009071B3"/>
    <w:rsid w:val="00911BBA"/>
    <w:rsid w:val="00914AA7"/>
    <w:rsid w:val="00917AB7"/>
    <w:rsid w:val="00926391"/>
    <w:rsid w:val="00935338"/>
    <w:rsid w:val="0093605D"/>
    <w:rsid w:val="0094497D"/>
    <w:rsid w:val="00952839"/>
    <w:rsid w:val="00965D32"/>
    <w:rsid w:val="00974F06"/>
    <w:rsid w:val="009910B7"/>
    <w:rsid w:val="00997C84"/>
    <w:rsid w:val="009A4517"/>
    <w:rsid w:val="009B5099"/>
    <w:rsid w:val="009B7E01"/>
    <w:rsid w:val="009C6AE2"/>
    <w:rsid w:val="009D09C6"/>
    <w:rsid w:val="009D24F6"/>
    <w:rsid w:val="009E123E"/>
    <w:rsid w:val="009E2D99"/>
    <w:rsid w:val="009E5736"/>
    <w:rsid w:val="009F7B8C"/>
    <w:rsid w:val="00A13000"/>
    <w:rsid w:val="00A21396"/>
    <w:rsid w:val="00A24A52"/>
    <w:rsid w:val="00A354A1"/>
    <w:rsid w:val="00A41551"/>
    <w:rsid w:val="00A63BEA"/>
    <w:rsid w:val="00A73367"/>
    <w:rsid w:val="00A74870"/>
    <w:rsid w:val="00A86098"/>
    <w:rsid w:val="00A93C19"/>
    <w:rsid w:val="00A978F5"/>
    <w:rsid w:val="00AA50AD"/>
    <w:rsid w:val="00AB68B4"/>
    <w:rsid w:val="00AC0A4F"/>
    <w:rsid w:val="00AD095D"/>
    <w:rsid w:val="00AD2A28"/>
    <w:rsid w:val="00AD48FE"/>
    <w:rsid w:val="00AD6662"/>
    <w:rsid w:val="00AD7E27"/>
    <w:rsid w:val="00AE5227"/>
    <w:rsid w:val="00AE691D"/>
    <w:rsid w:val="00AF59BD"/>
    <w:rsid w:val="00B12270"/>
    <w:rsid w:val="00B33A92"/>
    <w:rsid w:val="00B45567"/>
    <w:rsid w:val="00B464A3"/>
    <w:rsid w:val="00B52E7D"/>
    <w:rsid w:val="00B64E64"/>
    <w:rsid w:val="00B65A37"/>
    <w:rsid w:val="00B667A8"/>
    <w:rsid w:val="00B721C9"/>
    <w:rsid w:val="00B8465E"/>
    <w:rsid w:val="00B86CE1"/>
    <w:rsid w:val="00BB12F8"/>
    <w:rsid w:val="00BB327C"/>
    <w:rsid w:val="00BB4B8B"/>
    <w:rsid w:val="00BC7BF0"/>
    <w:rsid w:val="00BD1FA0"/>
    <w:rsid w:val="00C003EF"/>
    <w:rsid w:val="00C1420C"/>
    <w:rsid w:val="00C260EC"/>
    <w:rsid w:val="00C3739F"/>
    <w:rsid w:val="00C45501"/>
    <w:rsid w:val="00C45F90"/>
    <w:rsid w:val="00C80295"/>
    <w:rsid w:val="00C83A98"/>
    <w:rsid w:val="00C909B3"/>
    <w:rsid w:val="00C94623"/>
    <w:rsid w:val="00CB1C69"/>
    <w:rsid w:val="00CB6727"/>
    <w:rsid w:val="00CC517A"/>
    <w:rsid w:val="00CD7CA3"/>
    <w:rsid w:val="00CF600A"/>
    <w:rsid w:val="00D21F4B"/>
    <w:rsid w:val="00D248F9"/>
    <w:rsid w:val="00D270ED"/>
    <w:rsid w:val="00D36EAD"/>
    <w:rsid w:val="00D43CA7"/>
    <w:rsid w:val="00D44884"/>
    <w:rsid w:val="00D44D46"/>
    <w:rsid w:val="00D461FA"/>
    <w:rsid w:val="00D462B3"/>
    <w:rsid w:val="00D5339C"/>
    <w:rsid w:val="00D61427"/>
    <w:rsid w:val="00D66081"/>
    <w:rsid w:val="00D73891"/>
    <w:rsid w:val="00D750F8"/>
    <w:rsid w:val="00D8470F"/>
    <w:rsid w:val="00D95048"/>
    <w:rsid w:val="00DA03F0"/>
    <w:rsid w:val="00DA6AD5"/>
    <w:rsid w:val="00DC32BC"/>
    <w:rsid w:val="00DE23B5"/>
    <w:rsid w:val="00DF57B7"/>
    <w:rsid w:val="00E14152"/>
    <w:rsid w:val="00E23B76"/>
    <w:rsid w:val="00E34A34"/>
    <w:rsid w:val="00E50730"/>
    <w:rsid w:val="00E5230D"/>
    <w:rsid w:val="00E56F1A"/>
    <w:rsid w:val="00E8304E"/>
    <w:rsid w:val="00E8505F"/>
    <w:rsid w:val="00E86852"/>
    <w:rsid w:val="00E9326A"/>
    <w:rsid w:val="00E94520"/>
    <w:rsid w:val="00E95C1E"/>
    <w:rsid w:val="00E96552"/>
    <w:rsid w:val="00E96A95"/>
    <w:rsid w:val="00EA3E28"/>
    <w:rsid w:val="00EA5BC9"/>
    <w:rsid w:val="00EA6259"/>
    <w:rsid w:val="00EA6B2D"/>
    <w:rsid w:val="00EB0621"/>
    <w:rsid w:val="00EB1C9D"/>
    <w:rsid w:val="00EB547E"/>
    <w:rsid w:val="00EB7C15"/>
    <w:rsid w:val="00EC5B45"/>
    <w:rsid w:val="00EC7954"/>
    <w:rsid w:val="00ED20AB"/>
    <w:rsid w:val="00ED2890"/>
    <w:rsid w:val="00EE31E0"/>
    <w:rsid w:val="00EF2CFB"/>
    <w:rsid w:val="00EF78AE"/>
    <w:rsid w:val="00F04233"/>
    <w:rsid w:val="00F0558E"/>
    <w:rsid w:val="00F1582A"/>
    <w:rsid w:val="00F40599"/>
    <w:rsid w:val="00F408F3"/>
    <w:rsid w:val="00F4367F"/>
    <w:rsid w:val="00F4509A"/>
    <w:rsid w:val="00F50033"/>
    <w:rsid w:val="00F52CB4"/>
    <w:rsid w:val="00F67BE6"/>
    <w:rsid w:val="00F72932"/>
    <w:rsid w:val="00F73112"/>
    <w:rsid w:val="00F744B8"/>
    <w:rsid w:val="00F76E68"/>
    <w:rsid w:val="00F814F5"/>
    <w:rsid w:val="00F82AAF"/>
    <w:rsid w:val="00F84047"/>
    <w:rsid w:val="00F91B0B"/>
    <w:rsid w:val="00F932A2"/>
    <w:rsid w:val="00FB6AE8"/>
    <w:rsid w:val="00FB7AD0"/>
    <w:rsid w:val="00FC7F4F"/>
    <w:rsid w:val="00FD0D96"/>
    <w:rsid w:val="00FE46B0"/>
    <w:rsid w:val="00FE4F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F43"/>
    <w:pPr>
      <w:spacing w:after="200" w:line="276" w:lineRule="auto"/>
    </w:pPr>
    <w:rPr>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462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2921E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2921E0"/>
    <w:rPr>
      <w:rFonts w:cs="Times New Roman"/>
      <w:lang w:val="en-GB"/>
    </w:rPr>
  </w:style>
  <w:style w:type="paragraph" w:styleId="Footer">
    <w:name w:val="footer"/>
    <w:basedOn w:val="Normal"/>
    <w:link w:val="FooterChar"/>
    <w:uiPriority w:val="99"/>
    <w:rsid w:val="002921E0"/>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2921E0"/>
    <w:rPr>
      <w:rFonts w:cs="Times New Roman"/>
      <w:lang w:val="en-GB"/>
    </w:rPr>
  </w:style>
  <w:style w:type="paragraph" w:styleId="ListParagraph">
    <w:name w:val="List Paragraph"/>
    <w:basedOn w:val="Normal"/>
    <w:uiPriority w:val="99"/>
    <w:qFormat/>
    <w:rsid w:val="00403E6C"/>
    <w:pPr>
      <w:ind w:left="720"/>
      <w:contextualSpacing/>
    </w:pPr>
  </w:style>
  <w:style w:type="paragraph" w:styleId="BalloonText">
    <w:name w:val="Balloon Text"/>
    <w:basedOn w:val="Normal"/>
    <w:link w:val="BalloonTextChar"/>
    <w:uiPriority w:val="99"/>
    <w:semiHidden/>
    <w:rsid w:val="00E5073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3B76"/>
    <w:rPr>
      <w:rFonts w:ascii="Times New Roman" w:hAnsi="Times New Roman" w:cs="Times New Roman"/>
      <w:sz w:val="2"/>
      <w:lang w:val="en-GB"/>
    </w:rPr>
  </w:style>
  <w:style w:type="character" w:styleId="CommentReference">
    <w:name w:val="annotation reference"/>
    <w:basedOn w:val="DefaultParagraphFont"/>
    <w:uiPriority w:val="99"/>
    <w:semiHidden/>
    <w:rsid w:val="00491E24"/>
    <w:rPr>
      <w:rFonts w:cs="Times New Roman"/>
      <w:sz w:val="16"/>
      <w:szCs w:val="16"/>
    </w:rPr>
  </w:style>
  <w:style w:type="paragraph" w:styleId="CommentText">
    <w:name w:val="annotation text"/>
    <w:basedOn w:val="Normal"/>
    <w:link w:val="CommentTextChar"/>
    <w:uiPriority w:val="99"/>
    <w:semiHidden/>
    <w:rsid w:val="00491E24"/>
    <w:rPr>
      <w:sz w:val="20"/>
      <w:szCs w:val="20"/>
    </w:rPr>
  </w:style>
  <w:style w:type="character" w:customStyle="1" w:styleId="CommentTextChar">
    <w:name w:val="Comment Text Char"/>
    <w:basedOn w:val="DefaultParagraphFont"/>
    <w:link w:val="CommentText"/>
    <w:uiPriority w:val="99"/>
    <w:semiHidden/>
    <w:locked/>
    <w:rsid w:val="00E23B76"/>
    <w:rPr>
      <w:rFonts w:cs="Times New Roman"/>
      <w:sz w:val="20"/>
      <w:szCs w:val="20"/>
      <w:lang w:val="en-GB"/>
    </w:rPr>
  </w:style>
  <w:style w:type="paragraph" w:styleId="CommentSubject">
    <w:name w:val="annotation subject"/>
    <w:basedOn w:val="CommentText"/>
    <w:next w:val="CommentText"/>
    <w:link w:val="CommentSubjectChar"/>
    <w:uiPriority w:val="99"/>
    <w:semiHidden/>
    <w:rsid w:val="00491E24"/>
    <w:rPr>
      <w:b/>
      <w:bCs/>
    </w:rPr>
  </w:style>
  <w:style w:type="character" w:customStyle="1" w:styleId="CommentSubjectChar">
    <w:name w:val="Comment Subject Char"/>
    <w:basedOn w:val="CommentTextChar"/>
    <w:link w:val="CommentSubject"/>
    <w:uiPriority w:val="99"/>
    <w:semiHidden/>
    <w:locked/>
    <w:rsid w:val="00E23B76"/>
    <w:rPr>
      <w:b/>
      <w:bCs/>
    </w:rPr>
  </w:style>
  <w:style w:type="character" w:styleId="PageNumber">
    <w:name w:val="page number"/>
    <w:basedOn w:val="DefaultParagraphFont"/>
    <w:uiPriority w:val="99"/>
    <w:rsid w:val="00880BE1"/>
    <w:rPr>
      <w:rFonts w:cs="Times New Roman"/>
    </w:rPr>
  </w:style>
  <w:style w:type="paragraph" w:customStyle="1" w:styleId="Default">
    <w:name w:val="Default"/>
    <w:uiPriority w:val="99"/>
    <w:rsid w:val="00D44884"/>
    <w:pPr>
      <w:autoSpaceDE w:val="0"/>
      <w:autoSpaceDN w:val="0"/>
      <w:adjustRightInd w:val="0"/>
    </w:pPr>
    <w:rPr>
      <w:rFonts w:ascii="Arial" w:hAnsi="Arial" w:cs="Arial"/>
      <w:color w:val="000000"/>
      <w:sz w:val="24"/>
      <w:szCs w:val="24"/>
      <w:lang w:val="ru-RU" w:eastAsia="ru-RU"/>
    </w:rPr>
  </w:style>
  <w:style w:type="paragraph" w:styleId="DocumentMap">
    <w:name w:val="Document Map"/>
    <w:basedOn w:val="Normal"/>
    <w:link w:val="DocumentMapChar"/>
    <w:uiPriority w:val="99"/>
    <w:semiHidden/>
    <w:rsid w:val="008A52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461FA"/>
    <w:rPr>
      <w:rFonts w:ascii="Times New Roman" w:hAnsi="Times New Roman" w:cs="Times New Roman"/>
      <w:sz w:val="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6</Pages>
  <Words>1955</Words>
  <Characters>11148</Characters>
  <Application>Microsoft Office Outlook</Application>
  <DocSecurity>0</DocSecurity>
  <Lines>0</Lines>
  <Paragraphs>0</Paragraphs>
  <ScaleCrop>false</ScaleCrop>
  <Company>Chevron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dc:title>
  <dc:subject/>
  <dc:creator>Horace Edwards</dc:creator>
  <cp:keywords/>
  <dc:description/>
  <cp:lastModifiedBy>UtepbAs</cp:lastModifiedBy>
  <cp:revision>5</cp:revision>
  <cp:lastPrinted>2012-09-28T03:56:00Z</cp:lastPrinted>
  <dcterms:created xsi:type="dcterms:W3CDTF">2013-04-01T04:03:00Z</dcterms:created>
  <dcterms:modified xsi:type="dcterms:W3CDTF">2013-04-01T04:49:00Z</dcterms:modified>
</cp:coreProperties>
</file>